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B4B1" w14:textId="6AECFA51" w:rsidR="00B93C93" w:rsidRPr="003C06AE" w:rsidRDefault="00F81D2D" w:rsidP="003C06AE">
      <w:pPr>
        <w:spacing w:after="0"/>
        <w:rPr>
          <w:rFonts w:ascii="Times New Roman" w:hAnsi="Times New Roman" w:cs="Times New Roman"/>
          <w:sz w:val="18"/>
          <w:szCs w:val="18"/>
        </w:rPr>
      </w:pPr>
      <w:r>
        <w:rPr>
          <w:rFonts w:ascii="Times New Roman" w:hAnsi="Times New Roman" w:cs="Times New Roman"/>
          <w:b/>
          <w:sz w:val="24"/>
          <w:szCs w:val="24"/>
        </w:rPr>
        <w:t xml:space="preserve">TIETOSUOJA </w:t>
      </w:r>
      <w:r w:rsidR="006551D0">
        <w:rPr>
          <w:rFonts w:ascii="Times New Roman" w:hAnsi="Times New Roman" w:cs="Times New Roman"/>
          <w:b/>
          <w:sz w:val="24"/>
          <w:szCs w:val="24"/>
        </w:rPr>
        <w:t>HUMPPILAN</w:t>
      </w:r>
      <w:r w:rsidR="00265C7F" w:rsidRPr="00265C7F">
        <w:rPr>
          <w:rFonts w:ascii="Times New Roman" w:hAnsi="Times New Roman" w:cs="Times New Roman"/>
          <w:b/>
          <w:sz w:val="24"/>
          <w:szCs w:val="24"/>
        </w:rPr>
        <w:t xml:space="preserve"> </w:t>
      </w:r>
      <w:r w:rsidR="00B46058">
        <w:rPr>
          <w:rFonts w:ascii="Times New Roman" w:hAnsi="Times New Roman" w:cs="Times New Roman"/>
          <w:b/>
          <w:sz w:val="24"/>
          <w:szCs w:val="24"/>
        </w:rPr>
        <w:t>SEURAKUNNASSA</w:t>
      </w:r>
      <w:r w:rsidR="003C06AE">
        <w:rPr>
          <w:rFonts w:ascii="Times New Roman" w:hAnsi="Times New Roman" w:cs="Times New Roman"/>
          <w:sz w:val="24"/>
          <w:szCs w:val="24"/>
        </w:rPr>
        <w:t xml:space="preserve"> </w:t>
      </w:r>
      <w:r w:rsidR="003C06AE">
        <w:rPr>
          <w:rFonts w:ascii="Times New Roman" w:hAnsi="Times New Roman" w:cs="Times New Roman"/>
          <w:sz w:val="24"/>
          <w:szCs w:val="24"/>
        </w:rPr>
        <w:tab/>
      </w:r>
      <w:r w:rsidR="003C06AE">
        <w:rPr>
          <w:rFonts w:ascii="Times New Roman" w:hAnsi="Times New Roman" w:cs="Times New Roman"/>
          <w:sz w:val="18"/>
          <w:szCs w:val="18"/>
        </w:rPr>
        <w:t xml:space="preserve">(Tietosuojasivuston malli </w:t>
      </w:r>
      <w:r w:rsidR="003C06AE" w:rsidRPr="003C06AE">
        <w:rPr>
          <w:rFonts w:ascii="Times New Roman" w:hAnsi="Times New Roman" w:cs="Times New Roman"/>
          <w:sz w:val="18"/>
          <w:szCs w:val="18"/>
        </w:rPr>
        <w:t>20.9.2018</w:t>
      </w:r>
      <w:r w:rsidR="003C06AE">
        <w:rPr>
          <w:rFonts w:ascii="Times New Roman" w:hAnsi="Times New Roman" w:cs="Times New Roman"/>
          <w:sz w:val="18"/>
          <w:szCs w:val="18"/>
        </w:rPr>
        <w:t>)</w:t>
      </w:r>
    </w:p>
    <w:p w14:paraId="41AB8F04" w14:textId="65897A72" w:rsidR="00265C7F" w:rsidRPr="00CD6F23" w:rsidRDefault="00B93C93" w:rsidP="00265C7F">
      <w:pPr>
        <w:spacing w:after="0"/>
        <w:rPr>
          <w:rFonts w:ascii="Times New Roman" w:hAnsi="Times New Roman" w:cs="Times New Roman"/>
          <w:sz w:val="24"/>
          <w:szCs w:val="24"/>
        </w:rPr>
      </w:pPr>
      <w:r w:rsidRPr="00CD6F23">
        <w:rPr>
          <w:rFonts w:ascii="Times New Roman" w:hAnsi="Times New Roman" w:cs="Times New Roman"/>
          <w:sz w:val="24"/>
          <w:szCs w:val="24"/>
        </w:rPr>
        <w:t xml:space="preserve">Hyväksytty kirkkoneuvostossa </w:t>
      </w:r>
      <w:r w:rsidR="006551D0">
        <w:rPr>
          <w:rFonts w:ascii="Times New Roman" w:hAnsi="Times New Roman" w:cs="Times New Roman"/>
          <w:sz w:val="24"/>
          <w:szCs w:val="24"/>
        </w:rPr>
        <w:t>26.04.2024</w:t>
      </w:r>
    </w:p>
    <w:p w14:paraId="6D9A6671" w14:textId="77777777" w:rsidR="001016FB" w:rsidRDefault="001016FB" w:rsidP="00877EBF">
      <w:pPr>
        <w:spacing w:after="0"/>
        <w:rPr>
          <w:rFonts w:ascii="Times New Roman" w:hAnsi="Times New Roman" w:cs="Times New Roman"/>
          <w:sz w:val="24"/>
          <w:szCs w:val="24"/>
        </w:rPr>
      </w:pPr>
    </w:p>
    <w:p w14:paraId="5758DCA8" w14:textId="77777777" w:rsidR="00877EBF" w:rsidRPr="00877EBF" w:rsidRDefault="00877EBF" w:rsidP="00877EBF">
      <w:pPr>
        <w:spacing w:after="0"/>
        <w:rPr>
          <w:rFonts w:ascii="Times New Roman" w:hAnsi="Times New Roman" w:cs="Times New Roman"/>
          <w:b/>
          <w:sz w:val="24"/>
          <w:szCs w:val="24"/>
        </w:rPr>
      </w:pPr>
      <w:r w:rsidRPr="00877EBF">
        <w:rPr>
          <w:rFonts w:ascii="Times New Roman" w:hAnsi="Times New Roman" w:cs="Times New Roman"/>
          <w:b/>
          <w:sz w:val="24"/>
          <w:szCs w:val="24"/>
        </w:rPr>
        <w:t>Taustaa</w:t>
      </w:r>
    </w:p>
    <w:p w14:paraId="0716108C" w14:textId="77777777" w:rsidR="00877EBF" w:rsidRDefault="00877EBF" w:rsidP="00877EBF">
      <w:pPr>
        <w:spacing w:after="0"/>
        <w:rPr>
          <w:rFonts w:ascii="Times New Roman" w:hAnsi="Times New Roman" w:cs="Times New Roman"/>
          <w:sz w:val="24"/>
          <w:szCs w:val="24"/>
        </w:rPr>
      </w:pPr>
    </w:p>
    <w:p w14:paraId="74857378" w14:textId="61016C89" w:rsidR="00877EBF" w:rsidRPr="00877EBF" w:rsidRDefault="006551D0" w:rsidP="00877EBF">
      <w:pPr>
        <w:spacing w:after="0"/>
        <w:ind w:left="1304"/>
        <w:rPr>
          <w:rFonts w:ascii="Times New Roman" w:hAnsi="Times New Roman" w:cs="Times New Roman"/>
          <w:sz w:val="24"/>
          <w:szCs w:val="24"/>
        </w:rPr>
      </w:pPr>
      <w:r>
        <w:rPr>
          <w:rFonts w:ascii="Times New Roman" w:hAnsi="Times New Roman" w:cs="Times New Roman"/>
          <w:sz w:val="24"/>
          <w:szCs w:val="24"/>
        </w:rPr>
        <w:t>Humppilan</w:t>
      </w:r>
      <w:r w:rsidR="00052C09">
        <w:rPr>
          <w:rFonts w:ascii="Times New Roman" w:hAnsi="Times New Roman" w:cs="Times New Roman"/>
          <w:sz w:val="24"/>
          <w:szCs w:val="24"/>
        </w:rPr>
        <w:t xml:space="preserve"> seurakunnassa p</w:t>
      </w:r>
      <w:r w:rsidR="001D6256">
        <w:rPr>
          <w:rFonts w:ascii="Times New Roman" w:hAnsi="Times New Roman" w:cs="Times New Roman"/>
          <w:sz w:val="24"/>
          <w:szCs w:val="24"/>
        </w:rPr>
        <w:t>idämme henkilötietojen oikeaoppista käsittelyä</w:t>
      </w:r>
      <w:r w:rsidR="00272FED">
        <w:rPr>
          <w:rFonts w:ascii="Times New Roman" w:hAnsi="Times New Roman" w:cs="Times New Roman"/>
          <w:sz w:val="24"/>
          <w:szCs w:val="24"/>
        </w:rPr>
        <w:t xml:space="preserve"> eli tietosuojaa</w:t>
      </w:r>
      <w:r w:rsidR="001D6256">
        <w:rPr>
          <w:rFonts w:ascii="Times New Roman" w:hAnsi="Times New Roman" w:cs="Times New Roman"/>
          <w:sz w:val="24"/>
          <w:szCs w:val="24"/>
        </w:rPr>
        <w:t xml:space="preserve"> tärkeänä. Sitoudumme</w:t>
      </w:r>
      <w:r w:rsidR="00265C7F" w:rsidRPr="00265C7F">
        <w:rPr>
          <w:rFonts w:ascii="Times New Roman" w:hAnsi="Times New Roman" w:cs="Times New Roman"/>
          <w:sz w:val="24"/>
          <w:szCs w:val="24"/>
        </w:rPr>
        <w:t xml:space="preserve"> kunnioittamaan ja toteuttamaan</w:t>
      </w:r>
      <w:r w:rsidR="00E67F14">
        <w:rPr>
          <w:rFonts w:ascii="Times New Roman" w:hAnsi="Times New Roman" w:cs="Times New Roman"/>
          <w:sz w:val="24"/>
          <w:szCs w:val="24"/>
        </w:rPr>
        <w:t xml:space="preserve"> asianmukaista tie</w:t>
      </w:r>
      <w:r w:rsidR="00877EBF">
        <w:rPr>
          <w:rFonts w:ascii="Times New Roman" w:hAnsi="Times New Roman" w:cs="Times New Roman"/>
          <w:sz w:val="24"/>
          <w:szCs w:val="24"/>
        </w:rPr>
        <w:t>tosuojaa</w:t>
      </w:r>
      <w:r w:rsidR="006F4667">
        <w:rPr>
          <w:rFonts w:ascii="Times New Roman" w:hAnsi="Times New Roman" w:cs="Times New Roman"/>
          <w:sz w:val="24"/>
          <w:szCs w:val="24"/>
        </w:rPr>
        <w:t xml:space="preserve">. Noudatamme </w:t>
      </w:r>
      <w:r w:rsidR="00E67F14">
        <w:rPr>
          <w:rFonts w:ascii="Times New Roman" w:hAnsi="Times New Roman" w:cs="Times New Roman"/>
          <w:sz w:val="24"/>
          <w:szCs w:val="24"/>
        </w:rPr>
        <w:t>tietosuojalainsäädäntö</w:t>
      </w:r>
      <w:r w:rsidR="00DF0D1F">
        <w:rPr>
          <w:rFonts w:ascii="Times New Roman" w:hAnsi="Times New Roman" w:cs="Times New Roman"/>
          <w:sz w:val="24"/>
          <w:szCs w:val="24"/>
        </w:rPr>
        <w:t>ä</w:t>
      </w:r>
      <w:r w:rsidR="00E67F14">
        <w:rPr>
          <w:rFonts w:ascii="Times New Roman" w:hAnsi="Times New Roman" w:cs="Times New Roman"/>
          <w:sz w:val="24"/>
          <w:szCs w:val="24"/>
        </w:rPr>
        <w:t xml:space="preserve"> ja sitä koskevia</w:t>
      </w:r>
      <w:r w:rsidR="00265C7F" w:rsidRPr="00265C7F">
        <w:rPr>
          <w:rFonts w:ascii="Times New Roman" w:hAnsi="Times New Roman" w:cs="Times New Roman"/>
          <w:sz w:val="24"/>
          <w:szCs w:val="24"/>
        </w:rPr>
        <w:t xml:space="preserve"> suosituksia</w:t>
      </w:r>
      <w:r w:rsidR="00E67F14">
        <w:rPr>
          <w:rFonts w:ascii="Times New Roman" w:hAnsi="Times New Roman" w:cs="Times New Roman"/>
          <w:sz w:val="24"/>
          <w:szCs w:val="24"/>
        </w:rPr>
        <w:t>.</w:t>
      </w:r>
    </w:p>
    <w:p w14:paraId="3EABADAB" w14:textId="77777777" w:rsidR="00877EBF" w:rsidRPr="00265C7F" w:rsidRDefault="00877EBF" w:rsidP="00265C7F">
      <w:pPr>
        <w:spacing w:after="0"/>
        <w:rPr>
          <w:rFonts w:ascii="Times New Roman" w:hAnsi="Times New Roman" w:cs="Times New Roman"/>
          <w:sz w:val="24"/>
          <w:szCs w:val="24"/>
        </w:rPr>
      </w:pPr>
    </w:p>
    <w:p w14:paraId="5B324253" w14:textId="77777777" w:rsidR="00265C7F" w:rsidRPr="00265C7F" w:rsidRDefault="001D6256" w:rsidP="00CD6F23">
      <w:pPr>
        <w:spacing w:after="0"/>
        <w:ind w:left="1304"/>
        <w:rPr>
          <w:rFonts w:ascii="Times New Roman" w:hAnsi="Times New Roman" w:cs="Times New Roman"/>
          <w:sz w:val="24"/>
          <w:szCs w:val="24"/>
        </w:rPr>
      </w:pPr>
      <w:r>
        <w:rPr>
          <w:rFonts w:ascii="Times New Roman" w:hAnsi="Times New Roman" w:cs="Times New Roman"/>
          <w:sz w:val="24"/>
          <w:szCs w:val="24"/>
        </w:rPr>
        <w:t>Sovellamme tämän asiakirjan tietosuojaperiaatteita</w:t>
      </w:r>
      <w:r w:rsidR="00265C7F" w:rsidRPr="00265C7F">
        <w:rPr>
          <w:rFonts w:ascii="Times New Roman" w:hAnsi="Times New Roman" w:cs="Times New Roman"/>
          <w:sz w:val="24"/>
          <w:szCs w:val="24"/>
        </w:rPr>
        <w:t xml:space="preserve"> </w:t>
      </w:r>
      <w:r>
        <w:rPr>
          <w:rFonts w:ascii="Times New Roman" w:hAnsi="Times New Roman" w:cs="Times New Roman"/>
          <w:sz w:val="24"/>
          <w:szCs w:val="24"/>
        </w:rPr>
        <w:t>seurakunnan kaikissa toiminnoissa</w:t>
      </w:r>
      <w:r w:rsidR="00F829E2">
        <w:rPr>
          <w:rFonts w:ascii="Times New Roman" w:hAnsi="Times New Roman" w:cs="Times New Roman"/>
          <w:sz w:val="24"/>
          <w:szCs w:val="24"/>
        </w:rPr>
        <w:t>, jo</w:t>
      </w:r>
      <w:r>
        <w:rPr>
          <w:rFonts w:ascii="Times New Roman" w:hAnsi="Times New Roman" w:cs="Times New Roman"/>
          <w:sz w:val="24"/>
          <w:szCs w:val="24"/>
        </w:rPr>
        <w:t>i</w:t>
      </w:r>
      <w:r w:rsidR="00F829E2">
        <w:rPr>
          <w:rFonts w:ascii="Times New Roman" w:hAnsi="Times New Roman" w:cs="Times New Roman"/>
          <w:sz w:val="24"/>
          <w:szCs w:val="24"/>
        </w:rPr>
        <w:t>ssa käsitellään</w:t>
      </w:r>
      <w:r w:rsidR="00265C7F" w:rsidRPr="00265C7F">
        <w:rPr>
          <w:rFonts w:ascii="Times New Roman" w:hAnsi="Times New Roman" w:cs="Times New Roman"/>
          <w:sz w:val="24"/>
          <w:szCs w:val="24"/>
        </w:rPr>
        <w:t xml:space="preserve"> henkilötie</w:t>
      </w:r>
      <w:r w:rsidR="00F81D2D">
        <w:rPr>
          <w:rFonts w:ascii="Times New Roman" w:hAnsi="Times New Roman" w:cs="Times New Roman"/>
          <w:sz w:val="24"/>
          <w:szCs w:val="24"/>
        </w:rPr>
        <w:t>toja.</w:t>
      </w:r>
      <w:r w:rsidR="006F4667">
        <w:rPr>
          <w:rFonts w:ascii="Times New Roman" w:hAnsi="Times New Roman" w:cs="Times New Roman"/>
          <w:sz w:val="24"/>
          <w:szCs w:val="24"/>
        </w:rPr>
        <w:t xml:space="preserve"> Noudatamme Suomen evankelis-luterilaisen</w:t>
      </w:r>
      <w:r>
        <w:rPr>
          <w:rFonts w:ascii="Times New Roman" w:hAnsi="Times New Roman" w:cs="Times New Roman"/>
          <w:sz w:val="24"/>
          <w:szCs w:val="24"/>
        </w:rPr>
        <w:t xml:space="preserve"> kirkon tietoturvapolitiikkaa ja tietoturvamääräyksiä.</w:t>
      </w:r>
      <w:r w:rsidR="006F4667">
        <w:rPr>
          <w:rFonts w:ascii="Times New Roman" w:hAnsi="Times New Roman" w:cs="Times New Roman"/>
          <w:sz w:val="24"/>
          <w:szCs w:val="24"/>
        </w:rPr>
        <w:t xml:space="preserve"> Seurakuntamme omissa ja it-alueemme ohjeissa</w:t>
      </w:r>
      <w:r w:rsidR="00265C7F" w:rsidRPr="00265C7F">
        <w:rPr>
          <w:rFonts w:ascii="Times New Roman" w:hAnsi="Times New Roman" w:cs="Times New Roman"/>
          <w:sz w:val="24"/>
          <w:szCs w:val="24"/>
        </w:rPr>
        <w:t xml:space="preserve"> täsmennetään</w:t>
      </w:r>
      <w:r w:rsidR="00F829E2">
        <w:rPr>
          <w:rFonts w:ascii="Times New Roman" w:hAnsi="Times New Roman" w:cs="Times New Roman"/>
          <w:sz w:val="24"/>
          <w:szCs w:val="24"/>
        </w:rPr>
        <w:t>,</w:t>
      </w:r>
      <w:r w:rsidR="00265C7F" w:rsidRPr="00265C7F">
        <w:rPr>
          <w:rFonts w:ascii="Times New Roman" w:hAnsi="Times New Roman" w:cs="Times New Roman"/>
          <w:sz w:val="24"/>
          <w:szCs w:val="24"/>
        </w:rPr>
        <w:t xml:space="preserve"> miten</w:t>
      </w:r>
      <w:r w:rsidR="006F4667">
        <w:rPr>
          <w:rFonts w:ascii="Times New Roman" w:hAnsi="Times New Roman" w:cs="Times New Roman"/>
          <w:sz w:val="24"/>
          <w:szCs w:val="24"/>
        </w:rPr>
        <w:t xml:space="preserve"> toteutamme</w:t>
      </w:r>
      <w:r w:rsidR="00265C7F" w:rsidRPr="00265C7F">
        <w:rPr>
          <w:rFonts w:ascii="Times New Roman" w:hAnsi="Times New Roman" w:cs="Times New Roman"/>
          <w:sz w:val="24"/>
          <w:szCs w:val="24"/>
        </w:rPr>
        <w:t xml:space="preserve"> tietosuojaa ja tietoturvaa k</w:t>
      </w:r>
      <w:r w:rsidR="006F4667">
        <w:rPr>
          <w:rFonts w:ascii="Times New Roman" w:hAnsi="Times New Roman" w:cs="Times New Roman"/>
          <w:sz w:val="24"/>
          <w:szCs w:val="24"/>
        </w:rPr>
        <w:t>oskevia periaatteita</w:t>
      </w:r>
      <w:r w:rsidR="00265C7F" w:rsidRPr="00265C7F">
        <w:rPr>
          <w:rFonts w:ascii="Times New Roman" w:hAnsi="Times New Roman" w:cs="Times New Roman"/>
          <w:sz w:val="24"/>
          <w:szCs w:val="24"/>
        </w:rPr>
        <w:t xml:space="preserve"> käytännössä.</w:t>
      </w:r>
    </w:p>
    <w:p w14:paraId="322755C0" w14:textId="77777777" w:rsidR="00265C7F" w:rsidRPr="00265C7F" w:rsidRDefault="00265C7F" w:rsidP="00265C7F">
      <w:pPr>
        <w:spacing w:after="0"/>
        <w:rPr>
          <w:rFonts w:ascii="Times New Roman" w:hAnsi="Times New Roman" w:cs="Times New Roman"/>
          <w:sz w:val="24"/>
          <w:szCs w:val="24"/>
        </w:rPr>
      </w:pPr>
    </w:p>
    <w:p w14:paraId="2A117A4C" w14:textId="77777777" w:rsidR="00265C7F" w:rsidRPr="00265C7F" w:rsidRDefault="00265C7F" w:rsidP="00265C7F">
      <w:pPr>
        <w:spacing w:after="0"/>
        <w:rPr>
          <w:rFonts w:ascii="Times New Roman" w:hAnsi="Times New Roman" w:cs="Times New Roman"/>
          <w:b/>
          <w:sz w:val="24"/>
          <w:szCs w:val="24"/>
        </w:rPr>
      </w:pPr>
      <w:r w:rsidRPr="00265C7F">
        <w:rPr>
          <w:rFonts w:ascii="Times New Roman" w:hAnsi="Times New Roman" w:cs="Times New Roman"/>
          <w:b/>
          <w:sz w:val="24"/>
          <w:szCs w:val="24"/>
        </w:rPr>
        <w:t>Tarkoitus</w:t>
      </w:r>
    </w:p>
    <w:p w14:paraId="7B8D7D63" w14:textId="77777777" w:rsidR="001016FB" w:rsidRDefault="001016FB" w:rsidP="00CD6F23">
      <w:pPr>
        <w:spacing w:after="0"/>
        <w:ind w:left="1304"/>
        <w:rPr>
          <w:rFonts w:ascii="Times New Roman" w:hAnsi="Times New Roman" w:cs="Times New Roman"/>
          <w:sz w:val="24"/>
          <w:szCs w:val="24"/>
        </w:rPr>
      </w:pPr>
    </w:p>
    <w:p w14:paraId="7E103F9D" w14:textId="77777777" w:rsidR="0020078D" w:rsidRPr="00265C7F" w:rsidRDefault="00973C5E" w:rsidP="00CD6F23">
      <w:pPr>
        <w:spacing w:after="0"/>
        <w:ind w:left="1304"/>
        <w:rPr>
          <w:rFonts w:ascii="Times New Roman" w:hAnsi="Times New Roman" w:cs="Times New Roman"/>
          <w:sz w:val="24"/>
          <w:szCs w:val="24"/>
        </w:rPr>
      </w:pPr>
      <w:r>
        <w:rPr>
          <w:rFonts w:ascii="Times New Roman" w:hAnsi="Times New Roman" w:cs="Times New Roman"/>
          <w:sz w:val="24"/>
          <w:szCs w:val="24"/>
        </w:rPr>
        <w:t>A</w:t>
      </w:r>
      <w:r w:rsidR="00E72CC7">
        <w:rPr>
          <w:rFonts w:ascii="Times New Roman" w:hAnsi="Times New Roman" w:cs="Times New Roman"/>
          <w:sz w:val="24"/>
          <w:szCs w:val="24"/>
        </w:rPr>
        <w:t>setamme</w:t>
      </w:r>
      <w:r w:rsidR="00265C7F" w:rsidRPr="00265C7F">
        <w:rPr>
          <w:rFonts w:ascii="Times New Roman" w:hAnsi="Times New Roman" w:cs="Times New Roman"/>
          <w:sz w:val="24"/>
          <w:szCs w:val="24"/>
        </w:rPr>
        <w:t xml:space="preserve"> korkeat ja</w:t>
      </w:r>
      <w:r w:rsidR="00E67F14">
        <w:rPr>
          <w:rFonts w:ascii="Times New Roman" w:hAnsi="Times New Roman" w:cs="Times New Roman"/>
          <w:sz w:val="24"/>
          <w:szCs w:val="24"/>
        </w:rPr>
        <w:t xml:space="preserve"> yhtenäiset </w:t>
      </w:r>
      <w:r w:rsidR="00F829E2">
        <w:rPr>
          <w:rFonts w:ascii="Times New Roman" w:hAnsi="Times New Roman" w:cs="Times New Roman"/>
          <w:sz w:val="24"/>
          <w:szCs w:val="24"/>
        </w:rPr>
        <w:t>tavoitteet tietosuojan toteutumiselle seurakunnassa</w:t>
      </w:r>
      <w:r w:rsidR="006F4667">
        <w:rPr>
          <w:rFonts w:ascii="Times New Roman" w:hAnsi="Times New Roman" w:cs="Times New Roman"/>
          <w:sz w:val="24"/>
          <w:szCs w:val="24"/>
        </w:rPr>
        <w:t>. V</w:t>
      </w:r>
      <w:r w:rsidR="00E72CC7">
        <w:rPr>
          <w:rFonts w:ascii="Times New Roman" w:hAnsi="Times New Roman" w:cs="Times New Roman"/>
          <w:sz w:val="24"/>
          <w:szCs w:val="24"/>
        </w:rPr>
        <w:t>armistamme</w:t>
      </w:r>
      <w:r w:rsidR="006F4667">
        <w:rPr>
          <w:rFonts w:ascii="Times New Roman" w:hAnsi="Times New Roman" w:cs="Times New Roman"/>
          <w:sz w:val="24"/>
          <w:szCs w:val="24"/>
        </w:rPr>
        <w:t xml:space="preserve"> ohjeillamme ja käytänteillämme</w:t>
      </w:r>
      <w:r w:rsidR="00265C7F" w:rsidRPr="00265C7F">
        <w:rPr>
          <w:rFonts w:ascii="Times New Roman" w:hAnsi="Times New Roman" w:cs="Times New Roman"/>
          <w:sz w:val="24"/>
          <w:szCs w:val="24"/>
        </w:rPr>
        <w:t xml:space="preserve">, että </w:t>
      </w:r>
      <w:r w:rsidR="00EE5A3F">
        <w:rPr>
          <w:rFonts w:ascii="Times New Roman" w:hAnsi="Times New Roman" w:cs="Times New Roman"/>
          <w:sz w:val="24"/>
          <w:szCs w:val="24"/>
        </w:rPr>
        <w:t>rekisteröidyt henkilöt</w:t>
      </w:r>
      <w:r>
        <w:rPr>
          <w:rFonts w:ascii="Times New Roman" w:hAnsi="Times New Roman" w:cs="Times New Roman"/>
          <w:sz w:val="24"/>
          <w:szCs w:val="24"/>
        </w:rPr>
        <w:t xml:space="preserve"> voivat luottaa siihen, että </w:t>
      </w:r>
      <w:r w:rsidR="00265C7F" w:rsidRPr="00265C7F">
        <w:rPr>
          <w:rFonts w:ascii="Times New Roman" w:hAnsi="Times New Roman" w:cs="Times New Roman"/>
          <w:sz w:val="24"/>
          <w:szCs w:val="24"/>
        </w:rPr>
        <w:t xml:space="preserve">heidän yksityisyyttään kunnioitetaan ja turvataan. </w:t>
      </w:r>
      <w:r w:rsidR="00E67F14">
        <w:rPr>
          <w:rFonts w:ascii="Times New Roman" w:hAnsi="Times New Roman" w:cs="Times New Roman"/>
          <w:sz w:val="24"/>
          <w:szCs w:val="24"/>
        </w:rPr>
        <w:t>Tavoitteena</w:t>
      </w:r>
      <w:r w:rsidR="00475522">
        <w:rPr>
          <w:rFonts w:ascii="Times New Roman" w:hAnsi="Times New Roman" w:cs="Times New Roman"/>
          <w:sz w:val="24"/>
          <w:szCs w:val="24"/>
        </w:rPr>
        <w:t>mme</w:t>
      </w:r>
      <w:r w:rsidR="00E67F14">
        <w:rPr>
          <w:rFonts w:ascii="Times New Roman" w:hAnsi="Times New Roman" w:cs="Times New Roman"/>
          <w:sz w:val="24"/>
          <w:szCs w:val="24"/>
        </w:rPr>
        <w:t xml:space="preserve"> on säilyttää</w:t>
      </w:r>
      <w:r w:rsidR="007C72D5">
        <w:rPr>
          <w:rFonts w:ascii="Times New Roman" w:hAnsi="Times New Roman" w:cs="Times New Roman"/>
          <w:sz w:val="24"/>
          <w:szCs w:val="24"/>
        </w:rPr>
        <w:t xml:space="preserve"> myönteisyys ja luottamuksellisuus seurakunnallisessa toiminnassa</w:t>
      </w:r>
      <w:r w:rsidR="007B6123">
        <w:rPr>
          <w:rFonts w:ascii="Times New Roman" w:hAnsi="Times New Roman" w:cs="Times New Roman"/>
          <w:sz w:val="24"/>
          <w:szCs w:val="24"/>
        </w:rPr>
        <w:t xml:space="preserve"> sekä </w:t>
      </w:r>
      <w:r w:rsidR="00265C7F" w:rsidRPr="00265C7F">
        <w:rPr>
          <w:rFonts w:ascii="Times New Roman" w:hAnsi="Times New Roman" w:cs="Times New Roman"/>
          <w:sz w:val="24"/>
          <w:szCs w:val="24"/>
        </w:rPr>
        <w:t>vähentää tietosuojaan liittyviä</w:t>
      </w:r>
      <w:r w:rsidR="00E67F14">
        <w:rPr>
          <w:rFonts w:ascii="Times New Roman" w:hAnsi="Times New Roman" w:cs="Times New Roman"/>
          <w:sz w:val="24"/>
          <w:szCs w:val="24"/>
        </w:rPr>
        <w:t xml:space="preserve"> riskejä</w:t>
      </w:r>
      <w:r w:rsidR="00265C7F" w:rsidRPr="00265C7F">
        <w:rPr>
          <w:rFonts w:ascii="Times New Roman" w:hAnsi="Times New Roman" w:cs="Times New Roman"/>
          <w:sz w:val="24"/>
          <w:szCs w:val="24"/>
        </w:rPr>
        <w:t>.</w:t>
      </w:r>
    </w:p>
    <w:p w14:paraId="50656597" w14:textId="77777777" w:rsidR="00265C7F" w:rsidRPr="00265C7F" w:rsidRDefault="00265C7F" w:rsidP="00265C7F">
      <w:pPr>
        <w:spacing w:after="0"/>
        <w:rPr>
          <w:rFonts w:ascii="Times New Roman" w:hAnsi="Times New Roman" w:cs="Times New Roman"/>
          <w:sz w:val="24"/>
          <w:szCs w:val="24"/>
        </w:rPr>
      </w:pPr>
    </w:p>
    <w:p w14:paraId="5CF73FEC" w14:textId="77777777" w:rsidR="00265C7F" w:rsidRPr="00265C7F" w:rsidRDefault="00265C7F" w:rsidP="00265C7F">
      <w:pPr>
        <w:spacing w:after="0"/>
        <w:rPr>
          <w:rFonts w:ascii="Times New Roman" w:hAnsi="Times New Roman" w:cs="Times New Roman"/>
          <w:b/>
          <w:sz w:val="24"/>
          <w:szCs w:val="24"/>
        </w:rPr>
      </w:pPr>
      <w:r w:rsidRPr="00265C7F">
        <w:rPr>
          <w:rFonts w:ascii="Times New Roman" w:hAnsi="Times New Roman" w:cs="Times New Roman"/>
          <w:b/>
          <w:sz w:val="24"/>
          <w:szCs w:val="24"/>
        </w:rPr>
        <w:t>Yleiset periaatteet</w:t>
      </w:r>
    </w:p>
    <w:p w14:paraId="145C3A6C" w14:textId="77777777" w:rsidR="001016FB" w:rsidRDefault="001016FB" w:rsidP="00CD6F23">
      <w:pPr>
        <w:spacing w:after="0"/>
        <w:ind w:left="1304"/>
        <w:rPr>
          <w:rFonts w:ascii="Times New Roman" w:hAnsi="Times New Roman" w:cs="Times New Roman"/>
          <w:sz w:val="24"/>
          <w:szCs w:val="24"/>
        </w:rPr>
      </w:pPr>
    </w:p>
    <w:p w14:paraId="3139F41D" w14:textId="77777777" w:rsidR="008B29CF" w:rsidRPr="00265C7F" w:rsidRDefault="00272FED" w:rsidP="00CD6F23">
      <w:pPr>
        <w:spacing w:after="0"/>
        <w:ind w:left="1304"/>
        <w:rPr>
          <w:rFonts w:ascii="Times New Roman" w:hAnsi="Times New Roman" w:cs="Times New Roman"/>
          <w:sz w:val="24"/>
          <w:szCs w:val="24"/>
        </w:rPr>
      </w:pPr>
      <w:r>
        <w:rPr>
          <w:rFonts w:ascii="Times New Roman" w:hAnsi="Times New Roman" w:cs="Times New Roman"/>
          <w:sz w:val="24"/>
          <w:szCs w:val="24"/>
        </w:rPr>
        <w:t>Käsittelemme henkilötietoja asianmukaisesti ja käytämme niitä vain sellaisessa tarkoituksessa, joka on perusteltua seurakunnan toiminnan kannalta</w:t>
      </w:r>
      <w:r w:rsidR="00DC1DA8">
        <w:rPr>
          <w:rFonts w:ascii="Times New Roman" w:hAnsi="Times New Roman" w:cs="Times New Roman"/>
          <w:sz w:val="24"/>
          <w:szCs w:val="24"/>
        </w:rPr>
        <w:t xml:space="preserve">. </w:t>
      </w:r>
      <w:r w:rsidR="008B29CF">
        <w:rPr>
          <w:rFonts w:ascii="Times New Roman" w:hAnsi="Times New Roman" w:cs="Times New Roman"/>
          <w:sz w:val="24"/>
          <w:szCs w:val="24"/>
        </w:rPr>
        <w:t>Rajoitamme käsittelyn</w:t>
      </w:r>
      <w:r w:rsidR="008B29CF" w:rsidRPr="00265C7F">
        <w:rPr>
          <w:rFonts w:ascii="Times New Roman" w:hAnsi="Times New Roman" w:cs="Times New Roman"/>
          <w:sz w:val="24"/>
          <w:szCs w:val="24"/>
        </w:rPr>
        <w:t xml:space="preserve"> siihen, mikä on </w:t>
      </w:r>
      <w:r w:rsidR="00171BA1">
        <w:rPr>
          <w:rFonts w:ascii="Times New Roman" w:hAnsi="Times New Roman" w:cs="Times New Roman"/>
          <w:sz w:val="24"/>
          <w:szCs w:val="24"/>
        </w:rPr>
        <w:t>tarpeellista</w:t>
      </w:r>
      <w:r w:rsidR="008B29CF" w:rsidRPr="00265C7F">
        <w:rPr>
          <w:rFonts w:ascii="Times New Roman" w:hAnsi="Times New Roman" w:cs="Times New Roman"/>
          <w:sz w:val="24"/>
          <w:szCs w:val="24"/>
        </w:rPr>
        <w:t xml:space="preserve"> </w:t>
      </w:r>
      <w:r w:rsidR="008B29CF">
        <w:rPr>
          <w:rFonts w:ascii="Times New Roman" w:hAnsi="Times New Roman" w:cs="Times New Roman"/>
          <w:sz w:val="24"/>
          <w:szCs w:val="24"/>
        </w:rPr>
        <w:t>käyttötarkoituksen mukaan</w:t>
      </w:r>
      <w:r w:rsidR="008B29CF" w:rsidRPr="00265C7F">
        <w:rPr>
          <w:rFonts w:ascii="Times New Roman" w:hAnsi="Times New Roman" w:cs="Times New Roman"/>
          <w:sz w:val="24"/>
          <w:szCs w:val="24"/>
        </w:rPr>
        <w:t>, k</w:t>
      </w:r>
      <w:r w:rsidR="008B29CF">
        <w:rPr>
          <w:rFonts w:ascii="Times New Roman" w:hAnsi="Times New Roman" w:cs="Times New Roman"/>
          <w:sz w:val="24"/>
          <w:szCs w:val="24"/>
        </w:rPr>
        <w:t>uten jäsensuhteen hoitamiseen tai seurakunnan toimintaan osallistumiseen.</w:t>
      </w:r>
      <w:r w:rsidR="00DC1DA8">
        <w:rPr>
          <w:rFonts w:ascii="Times New Roman" w:hAnsi="Times New Roman" w:cs="Times New Roman"/>
          <w:sz w:val="24"/>
          <w:szCs w:val="24"/>
        </w:rPr>
        <w:t xml:space="preserve"> Käsittelemme tietoja</w:t>
      </w:r>
      <w:r>
        <w:rPr>
          <w:rFonts w:ascii="Times New Roman" w:hAnsi="Times New Roman" w:cs="Times New Roman"/>
          <w:sz w:val="24"/>
          <w:szCs w:val="24"/>
        </w:rPr>
        <w:t xml:space="preserve"> </w:t>
      </w:r>
      <w:r w:rsidR="00DC1DA8">
        <w:rPr>
          <w:rFonts w:ascii="Times New Roman" w:hAnsi="Times New Roman" w:cs="Times New Roman"/>
          <w:sz w:val="24"/>
          <w:szCs w:val="24"/>
        </w:rPr>
        <w:t xml:space="preserve">selkeästi määritellyn </w:t>
      </w:r>
      <w:r w:rsidR="00B146D4">
        <w:rPr>
          <w:rFonts w:ascii="Times New Roman" w:hAnsi="Times New Roman" w:cs="Times New Roman"/>
          <w:sz w:val="24"/>
          <w:szCs w:val="24"/>
        </w:rPr>
        <w:t>lainmukaisen oikeusperusteen nojalla.</w:t>
      </w:r>
    </w:p>
    <w:p w14:paraId="1756BCD4" w14:textId="77777777" w:rsidR="00475522" w:rsidRDefault="00475522" w:rsidP="00265C7F">
      <w:pPr>
        <w:spacing w:after="0"/>
        <w:rPr>
          <w:rFonts w:ascii="Times New Roman" w:hAnsi="Times New Roman" w:cs="Times New Roman"/>
          <w:sz w:val="24"/>
          <w:szCs w:val="24"/>
        </w:rPr>
      </w:pPr>
    </w:p>
    <w:p w14:paraId="7596BEA5" w14:textId="77777777" w:rsidR="00265C7F" w:rsidRPr="00265C7F" w:rsidRDefault="00475522" w:rsidP="00CD6F23">
      <w:pPr>
        <w:spacing w:after="0"/>
        <w:ind w:left="1304"/>
        <w:rPr>
          <w:rFonts w:ascii="Times New Roman" w:hAnsi="Times New Roman" w:cs="Times New Roman"/>
          <w:sz w:val="24"/>
          <w:szCs w:val="24"/>
        </w:rPr>
      </w:pPr>
      <w:r>
        <w:rPr>
          <w:rFonts w:ascii="Times New Roman" w:hAnsi="Times New Roman" w:cs="Times New Roman"/>
          <w:sz w:val="24"/>
          <w:szCs w:val="24"/>
        </w:rPr>
        <w:t>Huolehdimme siitä, että k</w:t>
      </w:r>
      <w:r w:rsidR="00265C7F" w:rsidRPr="00265C7F">
        <w:rPr>
          <w:rFonts w:ascii="Times New Roman" w:hAnsi="Times New Roman" w:cs="Times New Roman"/>
          <w:sz w:val="24"/>
          <w:szCs w:val="24"/>
        </w:rPr>
        <w:t>aikki työntekijät</w:t>
      </w:r>
      <w:r w:rsidR="00F829E2">
        <w:rPr>
          <w:rFonts w:ascii="Times New Roman" w:hAnsi="Times New Roman" w:cs="Times New Roman"/>
          <w:sz w:val="24"/>
          <w:szCs w:val="24"/>
        </w:rPr>
        <w:t>, vapaaehtoistyöntekijät, luottamushenkilöt</w:t>
      </w:r>
      <w:r w:rsidR="00265C7F" w:rsidRPr="00265C7F">
        <w:rPr>
          <w:rFonts w:ascii="Times New Roman" w:hAnsi="Times New Roman" w:cs="Times New Roman"/>
          <w:sz w:val="24"/>
          <w:szCs w:val="24"/>
        </w:rPr>
        <w:t xml:space="preserve"> ja</w:t>
      </w:r>
      <w:r w:rsidR="00F829E2">
        <w:rPr>
          <w:rFonts w:ascii="Times New Roman" w:hAnsi="Times New Roman" w:cs="Times New Roman"/>
          <w:sz w:val="24"/>
          <w:szCs w:val="24"/>
        </w:rPr>
        <w:t xml:space="preserve"> muut</w:t>
      </w:r>
      <w:r w:rsidR="00265C7F" w:rsidRPr="00265C7F">
        <w:rPr>
          <w:rFonts w:ascii="Times New Roman" w:hAnsi="Times New Roman" w:cs="Times New Roman"/>
          <w:sz w:val="24"/>
          <w:szCs w:val="24"/>
        </w:rPr>
        <w:t xml:space="preserve"> käsittelyyn osallistuvat henkilöt ovat tietoisia tietosuojaa koskevista velvollisuuksistaan. Heitä sitoo lakisääteinen tai erikseen kirjallisesti sovittu salassapitovelvollisuus.</w:t>
      </w:r>
    </w:p>
    <w:p w14:paraId="331CB189" w14:textId="77777777" w:rsidR="00265C7F" w:rsidRPr="00265C7F" w:rsidRDefault="00265C7F" w:rsidP="00265C7F">
      <w:pPr>
        <w:spacing w:after="0"/>
        <w:rPr>
          <w:rFonts w:ascii="Times New Roman" w:hAnsi="Times New Roman" w:cs="Times New Roman"/>
          <w:sz w:val="24"/>
          <w:szCs w:val="24"/>
        </w:rPr>
      </w:pPr>
    </w:p>
    <w:p w14:paraId="6ED39654" w14:textId="77777777" w:rsidR="00265C7F" w:rsidRPr="00265C7F" w:rsidRDefault="00013A70" w:rsidP="00CD6F23">
      <w:pPr>
        <w:spacing w:after="0"/>
        <w:ind w:left="1304"/>
        <w:rPr>
          <w:rFonts w:ascii="Times New Roman" w:hAnsi="Times New Roman" w:cs="Times New Roman"/>
          <w:sz w:val="24"/>
          <w:szCs w:val="24"/>
        </w:rPr>
      </w:pPr>
      <w:r>
        <w:rPr>
          <w:rFonts w:ascii="Times New Roman" w:hAnsi="Times New Roman" w:cs="Times New Roman"/>
          <w:sz w:val="24"/>
          <w:szCs w:val="24"/>
        </w:rPr>
        <w:t>Luovutamme henkilötietoja</w:t>
      </w:r>
      <w:r w:rsidR="00265C7F" w:rsidRPr="00265C7F">
        <w:rPr>
          <w:rFonts w:ascii="Times New Roman" w:hAnsi="Times New Roman" w:cs="Times New Roman"/>
          <w:sz w:val="24"/>
          <w:szCs w:val="24"/>
        </w:rPr>
        <w:t xml:space="preserve"> kolmansille osapuolille vain</w:t>
      </w:r>
      <w:r w:rsidR="00286541">
        <w:rPr>
          <w:rFonts w:ascii="Times New Roman" w:hAnsi="Times New Roman" w:cs="Times New Roman"/>
          <w:sz w:val="24"/>
          <w:szCs w:val="24"/>
        </w:rPr>
        <w:t>, jos laki siihen velvoittaa</w:t>
      </w:r>
      <w:r w:rsidR="00DF0D1F">
        <w:rPr>
          <w:rFonts w:ascii="Times New Roman" w:hAnsi="Times New Roman" w:cs="Times New Roman"/>
          <w:sz w:val="24"/>
          <w:szCs w:val="24"/>
        </w:rPr>
        <w:t xml:space="preserve"> tai </w:t>
      </w:r>
      <w:r w:rsidR="00265C7F" w:rsidRPr="00265C7F">
        <w:rPr>
          <w:rFonts w:ascii="Times New Roman" w:hAnsi="Times New Roman" w:cs="Times New Roman"/>
          <w:sz w:val="24"/>
          <w:szCs w:val="24"/>
        </w:rPr>
        <w:t>jos luovutukseen on henkilön suostumus</w:t>
      </w:r>
      <w:r w:rsidR="00286541">
        <w:rPr>
          <w:rFonts w:ascii="Times New Roman" w:hAnsi="Times New Roman" w:cs="Times New Roman"/>
          <w:sz w:val="24"/>
          <w:szCs w:val="24"/>
        </w:rPr>
        <w:t xml:space="preserve"> taikka muu oikeusperuste</w:t>
      </w:r>
      <w:r w:rsidR="00265C7F" w:rsidRPr="00265C7F">
        <w:rPr>
          <w:rFonts w:ascii="Times New Roman" w:hAnsi="Times New Roman" w:cs="Times New Roman"/>
          <w:sz w:val="24"/>
          <w:szCs w:val="24"/>
        </w:rPr>
        <w:t>.</w:t>
      </w:r>
    </w:p>
    <w:p w14:paraId="463B123F" w14:textId="77777777" w:rsidR="00265C7F" w:rsidRPr="00265C7F" w:rsidRDefault="00265C7F" w:rsidP="00265C7F">
      <w:pPr>
        <w:spacing w:after="0"/>
        <w:rPr>
          <w:rFonts w:ascii="Times New Roman" w:hAnsi="Times New Roman" w:cs="Times New Roman"/>
          <w:sz w:val="24"/>
          <w:szCs w:val="24"/>
        </w:rPr>
      </w:pPr>
    </w:p>
    <w:p w14:paraId="6337CCEE" w14:textId="77777777" w:rsidR="00265C7F" w:rsidRPr="00265C7F" w:rsidRDefault="009A47E9" w:rsidP="00CD6F23">
      <w:pPr>
        <w:spacing w:after="0"/>
        <w:ind w:left="1304"/>
        <w:rPr>
          <w:rFonts w:ascii="Times New Roman" w:hAnsi="Times New Roman" w:cs="Times New Roman"/>
          <w:sz w:val="24"/>
          <w:szCs w:val="24"/>
        </w:rPr>
      </w:pPr>
      <w:r>
        <w:rPr>
          <w:rFonts w:ascii="Times New Roman" w:hAnsi="Times New Roman" w:cs="Times New Roman"/>
          <w:sz w:val="24"/>
          <w:szCs w:val="24"/>
        </w:rPr>
        <w:t>Arvioimme h</w:t>
      </w:r>
      <w:r w:rsidR="00265C7F" w:rsidRPr="00265C7F">
        <w:rPr>
          <w:rFonts w:ascii="Times New Roman" w:hAnsi="Times New Roman" w:cs="Times New Roman"/>
          <w:sz w:val="24"/>
          <w:szCs w:val="24"/>
        </w:rPr>
        <w:t>enkilötietojen käsittelyn vaikutukset ja riskit henkilö</w:t>
      </w:r>
      <w:r w:rsidR="00013A70">
        <w:rPr>
          <w:rFonts w:ascii="Times New Roman" w:hAnsi="Times New Roman" w:cs="Times New Roman"/>
          <w:sz w:val="24"/>
          <w:szCs w:val="24"/>
        </w:rPr>
        <w:t xml:space="preserve">n oikeuksien kannalta </w:t>
      </w:r>
      <w:r w:rsidR="00265C7F" w:rsidRPr="00265C7F">
        <w:rPr>
          <w:rFonts w:ascii="Times New Roman" w:hAnsi="Times New Roman" w:cs="Times New Roman"/>
          <w:sz w:val="24"/>
          <w:szCs w:val="24"/>
        </w:rPr>
        <w:t>ennen käsittelyn aloittamista</w:t>
      </w:r>
      <w:r w:rsidR="00286541">
        <w:rPr>
          <w:rFonts w:ascii="Times New Roman" w:hAnsi="Times New Roman" w:cs="Times New Roman"/>
          <w:sz w:val="24"/>
          <w:szCs w:val="24"/>
        </w:rPr>
        <w:t>. Sisällytämme tietosuojan kaikkiin käsittelytoimintoihin. Dokumentoimme h</w:t>
      </w:r>
      <w:r w:rsidR="00265C7F" w:rsidRPr="00265C7F">
        <w:rPr>
          <w:rFonts w:ascii="Times New Roman" w:hAnsi="Times New Roman" w:cs="Times New Roman"/>
          <w:sz w:val="24"/>
          <w:szCs w:val="24"/>
        </w:rPr>
        <w:t>enkilötietojen kä</w:t>
      </w:r>
      <w:r w:rsidR="00013A70">
        <w:rPr>
          <w:rFonts w:ascii="Times New Roman" w:hAnsi="Times New Roman" w:cs="Times New Roman"/>
          <w:sz w:val="24"/>
          <w:szCs w:val="24"/>
        </w:rPr>
        <w:t xml:space="preserve">sittelytoiminnot </w:t>
      </w:r>
      <w:r w:rsidR="00265C7F" w:rsidRPr="00265C7F">
        <w:rPr>
          <w:rFonts w:ascii="Times New Roman" w:hAnsi="Times New Roman" w:cs="Times New Roman"/>
          <w:sz w:val="24"/>
          <w:szCs w:val="24"/>
        </w:rPr>
        <w:t>asianmukaisesti</w:t>
      </w:r>
      <w:r w:rsidR="00286541">
        <w:rPr>
          <w:rFonts w:ascii="Times New Roman" w:hAnsi="Times New Roman" w:cs="Times New Roman"/>
          <w:sz w:val="24"/>
          <w:szCs w:val="24"/>
        </w:rPr>
        <w:t xml:space="preserve"> ja tarkastelemme </w:t>
      </w:r>
      <w:r w:rsidR="00013A70">
        <w:rPr>
          <w:rFonts w:ascii="Times New Roman" w:hAnsi="Times New Roman" w:cs="Times New Roman"/>
          <w:sz w:val="24"/>
          <w:szCs w:val="24"/>
        </w:rPr>
        <w:t>dokumentaatiota</w:t>
      </w:r>
      <w:r w:rsidR="00265C7F" w:rsidRPr="00265C7F">
        <w:rPr>
          <w:rFonts w:ascii="Times New Roman" w:hAnsi="Times New Roman" w:cs="Times New Roman"/>
          <w:sz w:val="24"/>
          <w:szCs w:val="24"/>
        </w:rPr>
        <w:t xml:space="preserve"> säännöllisesti.</w:t>
      </w:r>
    </w:p>
    <w:p w14:paraId="6EBDC2B1" w14:textId="77777777" w:rsidR="00265C7F" w:rsidRPr="00265C7F" w:rsidRDefault="00265C7F" w:rsidP="00265C7F">
      <w:pPr>
        <w:spacing w:after="0"/>
        <w:rPr>
          <w:rFonts w:ascii="Times New Roman" w:hAnsi="Times New Roman" w:cs="Times New Roman"/>
          <w:sz w:val="24"/>
          <w:szCs w:val="24"/>
        </w:rPr>
      </w:pPr>
    </w:p>
    <w:p w14:paraId="00E2E04A" w14:textId="77777777" w:rsidR="00265C7F" w:rsidRDefault="00387532" w:rsidP="00CD6F23">
      <w:pPr>
        <w:spacing w:after="0"/>
        <w:ind w:left="1304"/>
        <w:rPr>
          <w:rFonts w:ascii="Times New Roman" w:hAnsi="Times New Roman" w:cs="Times New Roman"/>
          <w:sz w:val="24"/>
          <w:szCs w:val="24"/>
        </w:rPr>
      </w:pPr>
      <w:r>
        <w:rPr>
          <w:rFonts w:ascii="Times New Roman" w:hAnsi="Times New Roman" w:cs="Times New Roman"/>
          <w:sz w:val="24"/>
          <w:szCs w:val="24"/>
        </w:rPr>
        <w:t>Varmistamme</w:t>
      </w:r>
      <w:r w:rsidR="00286541">
        <w:rPr>
          <w:rFonts w:ascii="Times New Roman" w:hAnsi="Times New Roman" w:cs="Times New Roman"/>
          <w:sz w:val="24"/>
          <w:szCs w:val="24"/>
        </w:rPr>
        <w:t xml:space="preserve">, että </w:t>
      </w:r>
      <w:r w:rsidR="00265C7F" w:rsidRPr="00265C7F">
        <w:rPr>
          <w:rFonts w:ascii="Times New Roman" w:hAnsi="Times New Roman" w:cs="Times New Roman"/>
          <w:sz w:val="24"/>
          <w:szCs w:val="24"/>
        </w:rPr>
        <w:t>yhteistyökumppanit ja alihankkijat ovat sit</w:t>
      </w:r>
      <w:r w:rsidR="00973C5E">
        <w:rPr>
          <w:rFonts w:ascii="Times New Roman" w:hAnsi="Times New Roman" w:cs="Times New Roman"/>
          <w:sz w:val="24"/>
          <w:szCs w:val="24"/>
        </w:rPr>
        <w:t xml:space="preserve">outuneita </w:t>
      </w:r>
      <w:r w:rsidR="00286541">
        <w:rPr>
          <w:rFonts w:ascii="Times New Roman" w:hAnsi="Times New Roman" w:cs="Times New Roman"/>
          <w:sz w:val="24"/>
          <w:szCs w:val="24"/>
        </w:rPr>
        <w:t>tietosuojaperiaatteisiimme</w:t>
      </w:r>
      <w:r w:rsidR="00265C7F" w:rsidRPr="00265C7F">
        <w:rPr>
          <w:rFonts w:ascii="Times New Roman" w:hAnsi="Times New Roman" w:cs="Times New Roman"/>
          <w:sz w:val="24"/>
          <w:szCs w:val="24"/>
        </w:rPr>
        <w:t>.</w:t>
      </w:r>
      <w:r w:rsidR="00171BA1">
        <w:rPr>
          <w:rFonts w:ascii="Times New Roman" w:hAnsi="Times New Roman" w:cs="Times New Roman"/>
          <w:sz w:val="24"/>
          <w:szCs w:val="24"/>
        </w:rPr>
        <w:t xml:space="preserve"> Huolehdimme </w:t>
      </w:r>
      <w:r w:rsidR="00286541">
        <w:rPr>
          <w:rFonts w:ascii="Times New Roman" w:hAnsi="Times New Roman" w:cs="Times New Roman"/>
          <w:sz w:val="24"/>
          <w:szCs w:val="24"/>
        </w:rPr>
        <w:t xml:space="preserve">asianmukaisten ohjeiden antamisesta </w:t>
      </w:r>
      <w:r w:rsidR="00265C7F" w:rsidRPr="00265C7F">
        <w:rPr>
          <w:rFonts w:ascii="Times New Roman" w:hAnsi="Times New Roman" w:cs="Times New Roman"/>
          <w:sz w:val="24"/>
          <w:szCs w:val="24"/>
        </w:rPr>
        <w:t>henkilötietojen käsittelijälle.</w:t>
      </w:r>
    </w:p>
    <w:p w14:paraId="1AC31E39" w14:textId="77777777" w:rsidR="00052C09" w:rsidRDefault="00052C09" w:rsidP="00CD6F23">
      <w:pPr>
        <w:spacing w:after="0"/>
        <w:ind w:left="1304"/>
        <w:rPr>
          <w:rFonts w:ascii="Times New Roman" w:hAnsi="Times New Roman" w:cs="Times New Roman"/>
          <w:sz w:val="24"/>
          <w:szCs w:val="24"/>
        </w:rPr>
      </w:pPr>
    </w:p>
    <w:p w14:paraId="4A6B320C" w14:textId="77777777" w:rsidR="00052C09" w:rsidRPr="00265C7F" w:rsidRDefault="00052C09" w:rsidP="00052C09">
      <w:pPr>
        <w:spacing w:after="0"/>
        <w:ind w:left="1304"/>
        <w:rPr>
          <w:rFonts w:ascii="Times New Roman" w:hAnsi="Times New Roman" w:cs="Times New Roman"/>
          <w:sz w:val="24"/>
          <w:szCs w:val="24"/>
        </w:rPr>
      </w:pPr>
      <w:r>
        <w:rPr>
          <w:rFonts w:ascii="Times New Roman" w:hAnsi="Times New Roman" w:cs="Times New Roman"/>
          <w:sz w:val="24"/>
          <w:szCs w:val="24"/>
        </w:rPr>
        <w:t xml:space="preserve">Säilytämme henkilötietoja vain sen ajan kuin laissa on vaadittu </w:t>
      </w:r>
      <w:r w:rsidRPr="00265C7F">
        <w:rPr>
          <w:rFonts w:ascii="Times New Roman" w:hAnsi="Times New Roman" w:cs="Times New Roman"/>
          <w:sz w:val="24"/>
          <w:szCs w:val="24"/>
        </w:rPr>
        <w:t xml:space="preserve">tai </w:t>
      </w:r>
      <w:r>
        <w:rPr>
          <w:rFonts w:ascii="Times New Roman" w:hAnsi="Times New Roman" w:cs="Times New Roman"/>
          <w:sz w:val="24"/>
          <w:szCs w:val="24"/>
        </w:rPr>
        <w:t>käsittelyn tarkoitus edellyttää</w:t>
      </w:r>
      <w:r w:rsidRPr="00265C7F">
        <w:rPr>
          <w:rFonts w:ascii="Times New Roman" w:hAnsi="Times New Roman" w:cs="Times New Roman"/>
          <w:sz w:val="24"/>
          <w:szCs w:val="24"/>
        </w:rPr>
        <w:t>. Kun</w:t>
      </w:r>
      <w:r>
        <w:rPr>
          <w:rFonts w:ascii="Times New Roman" w:hAnsi="Times New Roman" w:cs="Times New Roman"/>
          <w:sz w:val="24"/>
          <w:szCs w:val="24"/>
        </w:rPr>
        <w:t xml:space="preserve"> emme enää tarvitse henk</w:t>
      </w:r>
      <w:r w:rsidRPr="00265C7F">
        <w:rPr>
          <w:rFonts w:ascii="Times New Roman" w:hAnsi="Times New Roman" w:cs="Times New Roman"/>
          <w:sz w:val="24"/>
          <w:szCs w:val="24"/>
        </w:rPr>
        <w:t>ilöt</w:t>
      </w:r>
      <w:r>
        <w:rPr>
          <w:rFonts w:ascii="Times New Roman" w:hAnsi="Times New Roman" w:cs="Times New Roman"/>
          <w:sz w:val="24"/>
          <w:szCs w:val="24"/>
        </w:rPr>
        <w:t>ietoja, poistamme tai anonymisoimme ne</w:t>
      </w:r>
      <w:r w:rsidRPr="00265C7F">
        <w:rPr>
          <w:rFonts w:ascii="Times New Roman" w:hAnsi="Times New Roman" w:cs="Times New Roman"/>
          <w:sz w:val="24"/>
          <w:szCs w:val="24"/>
        </w:rPr>
        <w:t>.</w:t>
      </w:r>
      <w:r>
        <w:rPr>
          <w:rFonts w:ascii="Times New Roman" w:hAnsi="Times New Roman" w:cs="Times New Roman"/>
          <w:sz w:val="24"/>
          <w:szCs w:val="24"/>
        </w:rPr>
        <w:t xml:space="preserve"> Tietojen säilytysajat määrittelemme arkistonmuodostussuunnitelmassamme.</w:t>
      </w:r>
    </w:p>
    <w:p w14:paraId="0D6BC453" w14:textId="77777777" w:rsidR="00265C7F" w:rsidRPr="00265C7F" w:rsidRDefault="00265C7F" w:rsidP="00265C7F">
      <w:pPr>
        <w:spacing w:after="0"/>
        <w:rPr>
          <w:rFonts w:ascii="Times New Roman" w:hAnsi="Times New Roman" w:cs="Times New Roman"/>
          <w:sz w:val="24"/>
          <w:szCs w:val="24"/>
        </w:rPr>
      </w:pPr>
    </w:p>
    <w:p w14:paraId="7A576ABB" w14:textId="77777777" w:rsidR="00265C7F" w:rsidRPr="00265C7F" w:rsidRDefault="009A47E9" w:rsidP="00265C7F">
      <w:pPr>
        <w:spacing w:after="0"/>
        <w:rPr>
          <w:rFonts w:ascii="Times New Roman" w:hAnsi="Times New Roman" w:cs="Times New Roman"/>
          <w:b/>
          <w:sz w:val="24"/>
          <w:szCs w:val="24"/>
        </w:rPr>
      </w:pPr>
      <w:r>
        <w:rPr>
          <w:rFonts w:ascii="Times New Roman" w:hAnsi="Times New Roman" w:cs="Times New Roman"/>
          <w:b/>
          <w:sz w:val="24"/>
          <w:szCs w:val="24"/>
        </w:rPr>
        <w:t>Rekisteröidyn</w:t>
      </w:r>
      <w:r w:rsidR="00265C7F" w:rsidRPr="00265C7F">
        <w:rPr>
          <w:rFonts w:ascii="Times New Roman" w:hAnsi="Times New Roman" w:cs="Times New Roman"/>
          <w:b/>
          <w:sz w:val="24"/>
          <w:szCs w:val="24"/>
        </w:rPr>
        <w:t xml:space="preserve"> oikeudet</w:t>
      </w:r>
    </w:p>
    <w:p w14:paraId="06A68C30" w14:textId="77777777" w:rsidR="001016FB" w:rsidRDefault="001016FB" w:rsidP="00CD6F23">
      <w:pPr>
        <w:spacing w:after="0"/>
        <w:ind w:left="1304"/>
        <w:rPr>
          <w:rFonts w:ascii="Times New Roman" w:hAnsi="Times New Roman" w:cs="Times New Roman"/>
          <w:sz w:val="24"/>
          <w:szCs w:val="24"/>
        </w:rPr>
      </w:pPr>
    </w:p>
    <w:p w14:paraId="3E5CB17A" w14:textId="77777777" w:rsidR="008B29CF" w:rsidRPr="00265C7F" w:rsidRDefault="004A3EF5" w:rsidP="00CD6F23">
      <w:pPr>
        <w:spacing w:after="0"/>
        <w:ind w:left="1304"/>
        <w:rPr>
          <w:rFonts w:ascii="Times New Roman" w:hAnsi="Times New Roman" w:cs="Times New Roman"/>
          <w:sz w:val="24"/>
          <w:szCs w:val="24"/>
        </w:rPr>
      </w:pPr>
      <w:r>
        <w:rPr>
          <w:rFonts w:ascii="Times New Roman" w:hAnsi="Times New Roman" w:cs="Times New Roman"/>
          <w:sz w:val="24"/>
          <w:szCs w:val="24"/>
        </w:rPr>
        <w:t xml:space="preserve">Huolehdimme </w:t>
      </w:r>
      <w:r w:rsidR="00485DFD">
        <w:rPr>
          <w:rFonts w:ascii="Times New Roman" w:hAnsi="Times New Roman" w:cs="Times New Roman"/>
          <w:sz w:val="24"/>
          <w:szCs w:val="24"/>
        </w:rPr>
        <w:t>rekister</w:t>
      </w:r>
      <w:r w:rsidR="008B29CF">
        <w:rPr>
          <w:rFonts w:ascii="Times New Roman" w:hAnsi="Times New Roman" w:cs="Times New Roman"/>
          <w:sz w:val="24"/>
          <w:szCs w:val="24"/>
        </w:rPr>
        <w:t>öidyn oike</w:t>
      </w:r>
      <w:r w:rsidR="00272FED">
        <w:rPr>
          <w:rFonts w:ascii="Times New Roman" w:hAnsi="Times New Roman" w:cs="Times New Roman"/>
          <w:sz w:val="24"/>
          <w:szCs w:val="24"/>
        </w:rPr>
        <w:t>uksista</w:t>
      </w:r>
      <w:r w:rsidR="008B29CF">
        <w:rPr>
          <w:rFonts w:ascii="Times New Roman" w:hAnsi="Times New Roman" w:cs="Times New Roman"/>
          <w:sz w:val="24"/>
          <w:szCs w:val="24"/>
        </w:rPr>
        <w:t>.</w:t>
      </w:r>
      <w:r w:rsidR="00272FED">
        <w:rPr>
          <w:rFonts w:ascii="Times New Roman" w:hAnsi="Times New Roman" w:cs="Times New Roman"/>
          <w:sz w:val="24"/>
          <w:szCs w:val="24"/>
        </w:rPr>
        <w:t xml:space="preserve"> </w:t>
      </w:r>
      <w:r w:rsidR="008B29CF">
        <w:rPr>
          <w:rFonts w:ascii="Times New Roman" w:hAnsi="Times New Roman" w:cs="Times New Roman"/>
          <w:sz w:val="24"/>
          <w:szCs w:val="24"/>
        </w:rPr>
        <w:t>Toimimme henkilötietojen käsittelyssä läpinäkyvästi siten, että rekisteröidyt ovat tietoisia, mitä tietoja ja missä tarkoituksessa käsittelemme.</w:t>
      </w:r>
    </w:p>
    <w:p w14:paraId="05117D53" w14:textId="77777777" w:rsidR="008B29CF" w:rsidRDefault="008B29CF" w:rsidP="00265C7F">
      <w:pPr>
        <w:spacing w:after="0"/>
        <w:rPr>
          <w:rFonts w:ascii="Times New Roman" w:hAnsi="Times New Roman" w:cs="Times New Roman"/>
          <w:sz w:val="24"/>
          <w:szCs w:val="24"/>
        </w:rPr>
      </w:pPr>
    </w:p>
    <w:p w14:paraId="0B019121" w14:textId="77777777" w:rsidR="004A3EF5" w:rsidRDefault="004A3EF5" w:rsidP="001016FB">
      <w:pPr>
        <w:spacing w:after="0"/>
        <w:ind w:left="1304"/>
        <w:rPr>
          <w:rFonts w:ascii="Times New Roman" w:hAnsi="Times New Roman" w:cs="Times New Roman"/>
          <w:sz w:val="24"/>
          <w:szCs w:val="24"/>
        </w:rPr>
      </w:pPr>
      <w:r>
        <w:rPr>
          <w:rFonts w:ascii="Times New Roman" w:hAnsi="Times New Roman" w:cs="Times New Roman"/>
          <w:sz w:val="24"/>
          <w:szCs w:val="24"/>
        </w:rPr>
        <w:t xml:space="preserve">Rekisteröidyllä on </w:t>
      </w:r>
      <w:r w:rsidR="00171BA1">
        <w:rPr>
          <w:rFonts w:ascii="Times New Roman" w:hAnsi="Times New Roman" w:cs="Times New Roman"/>
          <w:sz w:val="24"/>
          <w:szCs w:val="24"/>
        </w:rPr>
        <w:t>oikeus pyytää</w:t>
      </w:r>
      <w:r w:rsidR="007E72A0">
        <w:rPr>
          <w:rFonts w:ascii="Times New Roman" w:hAnsi="Times New Roman" w:cs="Times New Roman"/>
          <w:sz w:val="24"/>
          <w:szCs w:val="24"/>
        </w:rPr>
        <w:t xml:space="preserve"> pääsy häntä itseään koskeviin henkilötietoihin sekä oikeus pyytää kyseisten tietojen oikaisemista tai poistamista taikka käsittelyn rajoittamista ja vastustaa käsittelyä.</w:t>
      </w:r>
      <w:r w:rsidR="00171BA1">
        <w:rPr>
          <w:rFonts w:ascii="Times New Roman" w:hAnsi="Times New Roman" w:cs="Times New Roman"/>
          <w:sz w:val="24"/>
          <w:szCs w:val="24"/>
        </w:rPr>
        <w:t xml:space="preserve"> Rekisteröidyllä voi olla oikeus siirtää tiedot järjestelmästä toiseen. Rekisteröidyn</w:t>
      </w:r>
      <w:r w:rsidR="00387532">
        <w:rPr>
          <w:rFonts w:ascii="Times New Roman" w:hAnsi="Times New Roman" w:cs="Times New Roman"/>
          <w:sz w:val="24"/>
          <w:szCs w:val="24"/>
        </w:rPr>
        <w:t xml:space="preserve"> oikeuksien</w:t>
      </w:r>
      <w:r w:rsidR="00485DFD">
        <w:rPr>
          <w:rFonts w:ascii="Times New Roman" w:hAnsi="Times New Roman" w:cs="Times New Roman"/>
          <w:sz w:val="24"/>
          <w:szCs w:val="24"/>
        </w:rPr>
        <w:t xml:space="preserve"> käyttö voi</w:t>
      </w:r>
      <w:r w:rsidR="00387532">
        <w:rPr>
          <w:rFonts w:ascii="Times New Roman" w:hAnsi="Times New Roman" w:cs="Times New Roman"/>
          <w:sz w:val="24"/>
          <w:szCs w:val="24"/>
        </w:rPr>
        <w:t xml:space="preserve"> olla</w:t>
      </w:r>
      <w:r w:rsidR="00171BA1">
        <w:rPr>
          <w:rFonts w:ascii="Times New Roman" w:hAnsi="Times New Roman" w:cs="Times New Roman"/>
          <w:sz w:val="24"/>
          <w:szCs w:val="24"/>
        </w:rPr>
        <w:t xml:space="preserve"> rajoitettua </w:t>
      </w:r>
      <w:r w:rsidR="00387532">
        <w:rPr>
          <w:rFonts w:ascii="Times New Roman" w:hAnsi="Times New Roman" w:cs="Times New Roman"/>
          <w:sz w:val="24"/>
          <w:szCs w:val="24"/>
        </w:rPr>
        <w:t>silloin</w:t>
      </w:r>
      <w:r w:rsidR="00485DFD">
        <w:rPr>
          <w:rFonts w:ascii="Times New Roman" w:hAnsi="Times New Roman" w:cs="Times New Roman"/>
          <w:sz w:val="24"/>
          <w:szCs w:val="24"/>
        </w:rPr>
        <w:t xml:space="preserve">, </w:t>
      </w:r>
      <w:r w:rsidR="00387532">
        <w:rPr>
          <w:rFonts w:ascii="Times New Roman" w:hAnsi="Times New Roman" w:cs="Times New Roman"/>
          <w:sz w:val="24"/>
          <w:szCs w:val="24"/>
        </w:rPr>
        <w:t>kun</w:t>
      </w:r>
      <w:r w:rsidR="00485DFD">
        <w:rPr>
          <w:rFonts w:ascii="Times New Roman" w:hAnsi="Times New Roman" w:cs="Times New Roman"/>
          <w:sz w:val="24"/>
          <w:szCs w:val="24"/>
        </w:rPr>
        <w:t xml:space="preserve"> käsittelemme tietoja</w:t>
      </w:r>
      <w:r w:rsidR="00171BA1">
        <w:rPr>
          <w:rFonts w:ascii="Times New Roman" w:hAnsi="Times New Roman" w:cs="Times New Roman"/>
          <w:sz w:val="24"/>
          <w:szCs w:val="24"/>
        </w:rPr>
        <w:t xml:space="preserve"> esimerkiksi</w:t>
      </w:r>
      <w:r w:rsidR="00485DFD">
        <w:rPr>
          <w:rFonts w:ascii="Times New Roman" w:hAnsi="Times New Roman" w:cs="Times New Roman"/>
          <w:sz w:val="24"/>
          <w:szCs w:val="24"/>
        </w:rPr>
        <w:t xml:space="preserve"> lakisääteisen tehtävän perusteella.</w:t>
      </w:r>
    </w:p>
    <w:p w14:paraId="56294666" w14:textId="77777777" w:rsidR="007E72A0" w:rsidRDefault="007E72A0" w:rsidP="00265C7F">
      <w:pPr>
        <w:spacing w:after="0"/>
        <w:rPr>
          <w:rFonts w:ascii="Times New Roman" w:hAnsi="Times New Roman" w:cs="Times New Roman"/>
          <w:sz w:val="24"/>
          <w:szCs w:val="24"/>
        </w:rPr>
      </w:pPr>
    </w:p>
    <w:p w14:paraId="087EA5BA" w14:textId="77777777" w:rsidR="007E72A0" w:rsidRPr="00265C7F" w:rsidRDefault="007E72A0" w:rsidP="001016FB">
      <w:pPr>
        <w:spacing w:after="0"/>
        <w:ind w:left="1304"/>
        <w:rPr>
          <w:rFonts w:ascii="Times New Roman" w:hAnsi="Times New Roman" w:cs="Times New Roman"/>
          <w:sz w:val="24"/>
          <w:szCs w:val="24"/>
        </w:rPr>
      </w:pPr>
      <w:r>
        <w:rPr>
          <w:rFonts w:ascii="Times New Roman" w:hAnsi="Times New Roman" w:cs="Times New Roman"/>
          <w:sz w:val="24"/>
          <w:szCs w:val="24"/>
        </w:rPr>
        <w:t xml:space="preserve">Rekisteröidyllä on oikeus peruuttaa henkilötietojen käsittelyä koskeva suostumus, jos </w:t>
      </w:r>
      <w:r w:rsidR="00284B42">
        <w:rPr>
          <w:rFonts w:ascii="Times New Roman" w:hAnsi="Times New Roman" w:cs="Times New Roman"/>
          <w:sz w:val="24"/>
          <w:szCs w:val="24"/>
        </w:rPr>
        <w:t>se</w:t>
      </w:r>
      <w:r w:rsidR="00171BA1">
        <w:rPr>
          <w:rFonts w:ascii="Times New Roman" w:hAnsi="Times New Roman" w:cs="Times New Roman"/>
          <w:sz w:val="24"/>
          <w:szCs w:val="24"/>
        </w:rPr>
        <w:t xml:space="preserve"> on käsittelyn oikeusperusteena.</w:t>
      </w:r>
    </w:p>
    <w:p w14:paraId="7DA88EE8" w14:textId="77777777" w:rsidR="00265C7F" w:rsidRDefault="00265C7F" w:rsidP="00265C7F">
      <w:pPr>
        <w:spacing w:after="0"/>
        <w:rPr>
          <w:rFonts w:ascii="Times New Roman" w:hAnsi="Times New Roman" w:cs="Times New Roman"/>
          <w:sz w:val="24"/>
          <w:szCs w:val="24"/>
        </w:rPr>
      </w:pPr>
    </w:p>
    <w:p w14:paraId="467F5F47" w14:textId="77777777" w:rsidR="00265C7F" w:rsidRPr="00265C7F" w:rsidRDefault="007E72A0" w:rsidP="001016FB">
      <w:pPr>
        <w:spacing w:after="0"/>
        <w:ind w:left="1304"/>
        <w:rPr>
          <w:rFonts w:ascii="Times New Roman" w:hAnsi="Times New Roman" w:cs="Times New Roman"/>
          <w:sz w:val="24"/>
          <w:szCs w:val="24"/>
        </w:rPr>
      </w:pPr>
      <w:r>
        <w:rPr>
          <w:rFonts w:ascii="Times New Roman" w:hAnsi="Times New Roman" w:cs="Times New Roman"/>
          <w:sz w:val="24"/>
          <w:szCs w:val="24"/>
        </w:rPr>
        <w:t>Rekisteröidyllä on oikeus tehdä valitus valvontaviranomaiselle.</w:t>
      </w:r>
    </w:p>
    <w:p w14:paraId="1F771085" w14:textId="77777777" w:rsidR="00265C7F" w:rsidRPr="00265C7F" w:rsidRDefault="00265C7F" w:rsidP="00265C7F">
      <w:pPr>
        <w:spacing w:after="0"/>
        <w:rPr>
          <w:rFonts w:ascii="Times New Roman" w:hAnsi="Times New Roman" w:cs="Times New Roman"/>
          <w:sz w:val="24"/>
          <w:szCs w:val="24"/>
        </w:rPr>
      </w:pPr>
    </w:p>
    <w:p w14:paraId="35C17D1B" w14:textId="77777777" w:rsidR="00265C7F" w:rsidRPr="00265C7F" w:rsidRDefault="00265C7F" w:rsidP="00265C7F">
      <w:pPr>
        <w:spacing w:after="0"/>
        <w:rPr>
          <w:rFonts w:ascii="Times New Roman" w:hAnsi="Times New Roman" w:cs="Times New Roman"/>
          <w:b/>
          <w:sz w:val="24"/>
          <w:szCs w:val="24"/>
        </w:rPr>
      </w:pPr>
      <w:r w:rsidRPr="00265C7F">
        <w:rPr>
          <w:rFonts w:ascii="Times New Roman" w:hAnsi="Times New Roman" w:cs="Times New Roman"/>
          <w:b/>
          <w:sz w:val="24"/>
          <w:szCs w:val="24"/>
        </w:rPr>
        <w:t>Tietoturva</w:t>
      </w:r>
    </w:p>
    <w:p w14:paraId="5AE956E3" w14:textId="77777777" w:rsidR="001016FB" w:rsidRDefault="001016FB" w:rsidP="001016FB">
      <w:pPr>
        <w:spacing w:after="0"/>
        <w:ind w:left="1304"/>
        <w:rPr>
          <w:rFonts w:ascii="Times New Roman" w:hAnsi="Times New Roman" w:cs="Times New Roman"/>
          <w:sz w:val="24"/>
          <w:szCs w:val="24"/>
        </w:rPr>
      </w:pPr>
    </w:p>
    <w:p w14:paraId="44B739C0" w14:textId="77777777" w:rsidR="00265C7F" w:rsidRPr="00265C7F" w:rsidRDefault="00973C5E" w:rsidP="001016FB">
      <w:pPr>
        <w:spacing w:after="0"/>
        <w:ind w:left="1304"/>
        <w:rPr>
          <w:rFonts w:ascii="Times New Roman" w:hAnsi="Times New Roman" w:cs="Times New Roman"/>
          <w:sz w:val="24"/>
          <w:szCs w:val="24"/>
        </w:rPr>
      </w:pPr>
      <w:r>
        <w:rPr>
          <w:rFonts w:ascii="Times New Roman" w:hAnsi="Times New Roman" w:cs="Times New Roman"/>
          <w:sz w:val="24"/>
          <w:szCs w:val="24"/>
        </w:rPr>
        <w:t>Toteutamme</w:t>
      </w:r>
      <w:r w:rsidR="00265C7F" w:rsidRPr="00265C7F">
        <w:rPr>
          <w:rFonts w:ascii="Times New Roman" w:hAnsi="Times New Roman" w:cs="Times New Roman"/>
          <w:sz w:val="24"/>
          <w:szCs w:val="24"/>
        </w:rPr>
        <w:t xml:space="preserve"> sopivilla teknisillä ja organisatorisilla keinoilla</w:t>
      </w:r>
      <w:r>
        <w:rPr>
          <w:rFonts w:ascii="Times New Roman" w:hAnsi="Times New Roman" w:cs="Times New Roman"/>
          <w:sz w:val="24"/>
          <w:szCs w:val="24"/>
        </w:rPr>
        <w:t xml:space="preserve"> tietojen luottamuksellisuuden, eheyden ja pääsyn henkilötietoihin</w:t>
      </w:r>
      <w:r w:rsidR="000667FA">
        <w:rPr>
          <w:rFonts w:ascii="Times New Roman" w:hAnsi="Times New Roman" w:cs="Times New Roman"/>
          <w:sz w:val="24"/>
          <w:szCs w:val="24"/>
        </w:rPr>
        <w:t xml:space="preserve"> </w:t>
      </w:r>
      <w:r w:rsidR="00265C7F" w:rsidRPr="00265C7F">
        <w:rPr>
          <w:rFonts w:ascii="Times New Roman" w:hAnsi="Times New Roman" w:cs="Times New Roman"/>
          <w:sz w:val="24"/>
          <w:szCs w:val="24"/>
        </w:rPr>
        <w:t>ottaen huomioon henkilöiden oikeuksille ja vapauksille henkilötietojen käsittely</w:t>
      </w:r>
      <w:r w:rsidR="00DF0D1F">
        <w:rPr>
          <w:rFonts w:ascii="Times New Roman" w:hAnsi="Times New Roman" w:cs="Times New Roman"/>
          <w:sz w:val="24"/>
          <w:szCs w:val="24"/>
        </w:rPr>
        <w:t>stä aiheutuvat riskit.</w:t>
      </w:r>
    </w:p>
    <w:p w14:paraId="442F5B2F" w14:textId="77777777" w:rsidR="00265C7F" w:rsidRPr="00265C7F" w:rsidRDefault="00265C7F" w:rsidP="00265C7F">
      <w:pPr>
        <w:spacing w:after="0"/>
        <w:rPr>
          <w:rFonts w:ascii="Times New Roman" w:hAnsi="Times New Roman" w:cs="Times New Roman"/>
          <w:sz w:val="24"/>
          <w:szCs w:val="24"/>
        </w:rPr>
      </w:pPr>
    </w:p>
    <w:p w14:paraId="67C9EB25" w14:textId="77777777" w:rsidR="00265C7F" w:rsidRPr="00265C7F" w:rsidRDefault="00265C7F" w:rsidP="001016FB">
      <w:pPr>
        <w:spacing w:after="0"/>
        <w:ind w:left="1304"/>
        <w:rPr>
          <w:rFonts w:ascii="Times New Roman" w:hAnsi="Times New Roman" w:cs="Times New Roman"/>
          <w:sz w:val="24"/>
          <w:szCs w:val="24"/>
        </w:rPr>
      </w:pPr>
      <w:r w:rsidRPr="00265C7F">
        <w:rPr>
          <w:rFonts w:ascii="Times New Roman" w:hAnsi="Times New Roman" w:cs="Times New Roman"/>
          <w:sz w:val="24"/>
          <w:szCs w:val="24"/>
        </w:rPr>
        <w:t>Jos henkilön tietos</w:t>
      </w:r>
      <w:r w:rsidR="000667FA">
        <w:rPr>
          <w:rFonts w:ascii="Times New Roman" w:hAnsi="Times New Roman" w:cs="Times New Roman"/>
          <w:sz w:val="24"/>
          <w:szCs w:val="24"/>
        </w:rPr>
        <w:t>uoja vaarantuu, käsittelemme tilanteen</w:t>
      </w:r>
      <w:r w:rsidRPr="00265C7F">
        <w:rPr>
          <w:rFonts w:ascii="Times New Roman" w:hAnsi="Times New Roman" w:cs="Times New Roman"/>
          <w:sz w:val="24"/>
          <w:szCs w:val="24"/>
        </w:rPr>
        <w:t xml:space="preserve"> asianmukaisella tavalla ja </w:t>
      </w:r>
      <w:r w:rsidR="000667FA">
        <w:rPr>
          <w:rFonts w:ascii="Times New Roman" w:hAnsi="Times New Roman" w:cs="Times New Roman"/>
          <w:sz w:val="24"/>
          <w:szCs w:val="24"/>
        </w:rPr>
        <w:t>tiedotamme asianosaisia</w:t>
      </w:r>
      <w:r w:rsidRPr="00265C7F">
        <w:rPr>
          <w:rFonts w:ascii="Times New Roman" w:hAnsi="Times New Roman" w:cs="Times New Roman"/>
          <w:sz w:val="24"/>
          <w:szCs w:val="24"/>
        </w:rPr>
        <w:t xml:space="preserve"> laissa asetettujen </w:t>
      </w:r>
      <w:r w:rsidR="00F829E2">
        <w:rPr>
          <w:rFonts w:ascii="Times New Roman" w:hAnsi="Times New Roman" w:cs="Times New Roman"/>
          <w:sz w:val="24"/>
          <w:szCs w:val="24"/>
        </w:rPr>
        <w:t>vaati</w:t>
      </w:r>
      <w:r w:rsidR="000667FA">
        <w:rPr>
          <w:rFonts w:ascii="Times New Roman" w:hAnsi="Times New Roman" w:cs="Times New Roman"/>
          <w:sz w:val="24"/>
          <w:szCs w:val="24"/>
        </w:rPr>
        <w:t xml:space="preserve">musten </w:t>
      </w:r>
      <w:r w:rsidR="007C34C4">
        <w:rPr>
          <w:rFonts w:ascii="Times New Roman" w:hAnsi="Times New Roman" w:cs="Times New Roman"/>
          <w:sz w:val="24"/>
          <w:szCs w:val="24"/>
        </w:rPr>
        <w:t xml:space="preserve">mukaisesti. Teemme </w:t>
      </w:r>
      <w:r w:rsidRPr="00265C7F">
        <w:rPr>
          <w:rFonts w:ascii="Times New Roman" w:hAnsi="Times New Roman" w:cs="Times New Roman"/>
          <w:sz w:val="24"/>
          <w:szCs w:val="24"/>
        </w:rPr>
        <w:t>kaikki toimenpiteet, jotka ovat tarpeen henkilöille kohdistuvien haitallisten vaikutusten lieventämiseksi</w:t>
      </w:r>
      <w:r w:rsidR="00F829E2">
        <w:rPr>
          <w:rFonts w:ascii="Times New Roman" w:hAnsi="Times New Roman" w:cs="Times New Roman"/>
          <w:sz w:val="24"/>
          <w:szCs w:val="24"/>
        </w:rPr>
        <w:t xml:space="preserve"> </w:t>
      </w:r>
      <w:r w:rsidRPr="00265C7F">
        <w:rPr>
          <w:rFonts w:ascii="Times New Roman" w:hAnsi="Times New Roman" w:cs="Times New Roman"/>
          <w:sz w:val="24"/>
          <w:szCs w:val="24"/>
        </w:rPr>
        <w:t>tietoturvaloukkaustilanteessa.</w:t>
      </w:r>
    </w:p>
    <w:p w14:paraId="484ED8D0" w14:textId="77777777" w:rsidR="00265C7F" w:rsidRPr="00265C7F" w:rsidRDefault="00265C7F" w:rsidP="00265C7F">
      <w:pPr>
        <w:spacing w:after="0"/>
        <w:rPr>
          <w:rFonts w:ascii="Times New Roman" w:hAnsi="Times New Roman" w:cs="Times New Roman"/>
          <w:sz w:val="24"/>
          <w:szCs w:val="24"/>
        </w:rPr>
      </w:pPr>
    </w:p>
    <w:p w14:paraId="13E06C65" w14:textId="77777777" w:rsidR="00265C7F" w:rsidRPr="00265C7F" w:rsidRDefault="00265C7F" w:rsidP="00265C7F">
      <w:pPr>
        <w:spacing w:after="0"/>
        <w:rPr>
          <w:rFonts w:ascii="Times New Roman" w:hAnsi="Times New Roman" w:cs="Times New Roman"/>
          <w:b/>
          <w:sz w:val="24"/>
          <w:szCs w:val="24"/>
        </w:rPr>
      </w:pPr>
      <w:r w:rsidRPr="00265C7F">
        <w:rPr>
          <w:rFonts w:ascii="Times New Roman" w:hAnsi="Times New Roman" w:cs="Times New Roman"/>
          <w:b/>
          <w:sz w:val="24"/>
          <w:szCs w:val="24"/>
        </w:rPr>
        <w:t>Roolit ja vastuut</w:t>
      </w:r>
    </w:p>
    <w:p w14:paraId="23AB2773" w14:textId="77777777" w:rsidR="001016FB" w:rsidRDefault="001016FB" w:rsidP="001016FB">
      <w:pPr>
        <w:spacing w:after="0"/>
        <w:ind w:left="1304"/>
        <w:rPr>
          <w:rFonts w:ascii="Times New Roman" w:hAnsi="Times New Roman" w:cs="Times New Roman"/>
          <w:sz w:val="24"/>
          <w:szCs w:val="24"/>
        </w:rPr>
      </w:pPr>
    </w:p>
    <w:p w14:paraId="78152890" w14:textId="77777777" w:rsidR="00616C76" w:rsidRDefault="008D5A33" w:rsidP="001016FB">
      <w:pPr>
        <w:spacing w:after="0"/>
        <w:ind w:left="1304"/>
        <w:rPr>
          <w:rFonts w:ascii="Times New Roman" w:hAnsi="Times New Roman" w:cs="Times New Roman"/>
          <w:sz w:val="24"/>
          <w:szCs w:val="24"/>
        </w:rPr>
      </w:pPr>
      <w:r>
        <w:rPr>
          <w:rFonts w:ascii="Times New Roman" w:hAnsi="Times New Roman" w:cs="Times New Roman"/>
          <w:sz w:val="24"/>
          <w:szCs w:val="24"/>
        </w:rPr>
        <w:t>Kirkkoneuvosto</w:t>
      </w:r>
      <w:r w:rsidR="007C34C4">
        <w:rPr>
          <w:rFonts w:ascii="Times New Roman" w:hAnsi="Times New Roman" w:cs="Times New Roman"/>
          <w:sz w:val="24"/>
          <w:szCs w:val="24"/>
        </w:rPr>
        <w:t xml:space="preserve"> on hyväksynyt</w:t>
      </w:r>
      <w:r w:rsidR="00EE5A3F">
        <w:rPr>
          <w:rFonts w:ascii="Times New Roman" w:hAnsi="Times New Roman" w:cs="Times New Roman"/>
          <w:sz w:val="24"/>
          <w:szCs w:val="24"/>
        </w:rPr>
        <w:t xml:space="preserve"> tämän asiakirjan ja sitoutunut siihen</w:t>
      </w:r>
      <w:r w:rsidR="000667FA">
        <w:rPr>
          <w:rFonts w:ascii="Times New Roman" w:hAnsi="Times New Roman" w:cs="Times New Roman"/>
          <w:sz w:val="24"/>
          <w:szCs w:val="24"/>
        </w:rPr>
        <w:t xml:space="preserve">. Esimiehet varmistavat, että kaikki </w:t>
      </w:r>
      <w:r w:rsidR="00265C7F" w:rsidRPr="00265C7F">
        <w:rPr>
          <w:rFonts w:ascii="Times New Roman" w:hAnsi="Times New Roman" w:cs="Times New Roman"/>
          <w:sz w:val="24"/>
          <w:szCs w:val="24"/>
        </w:rPr>
        <w:t>heidän alaisensa ovat t</w:t>
      </w:r>
      <w:r w:rsidR="000667FA">
        <w:rPr>
          <w:rFonts w:ascii="Times New Roman" w:hAnsi="Times New Roman" w:cs="Times New Roman"/>
          <w:sz w:val="24"/>
          <w:szCs w:val="24"/>
        </w:rPr>
        <w:t>ietoisia</w:t>
      </w:r>
      <w:r w:rsidR="00EE5A3F">
        <w:rPr>
          <w:rFonts w:ascii="Times New Roman" w:hAnsi="Times New Roman" w:cs="Times New Roman"/>
          <w:sz w:val="24"/>
          <w:szCs w:val="24"/>
        </w:rPr>
        <w:t xml:space="preserve"> tämän tietosuoja-asiakirjan sisällöstä ja noudattavat sitä</w:t>
      </w:r>
      <w:r w:rsidR="00265C7F" w:rsidRPr="00265C7F">
        <w:rPr>
          <w:rFonts w:ascii="Times New Roman" w:hAnsi="Times New Roman" w:cs="Times New Roman"/>
          <w:sz w:val="24"/>
          <w:szCs w:val="24"/>
        </w:rPr>
        <w:t>.</w:t>
      </w:r>
      <w:r>
        <w:rPr>
          <w:rFonts w:ascii="Times New Roman" w:hAnsi="Times New Roman" w:cs="Times New Roman"/>
          <w:sz w:val="24"/>
          <w:szCs w:val="24"/>
        </w:rPr>
        <w:t xml:space="preserve"> </w:t>
      </w:r>
      <w:r w:rsidR="00CD6F23">
        <w:rPr>
          <w:rFonts w:ascii="Times New Roman" w:hAnsi="Times New Roman" w:cs="Times New Roman"/>
          <w:sz w:val="24"/>
          <w:szCs w:val="24"/>
        </w:rPr>
        <w:t>Jokainen työntekijä, vapaaehtoistyöntekijä ja luottamushenkilö on velvollinen ottamaan omassa toiminnassaan huomioon tietosuojaan liittyvät ohjeistukset ja asianmukaiset menettelytavat.</w:t>
      </w:r>
    </w:p>
    <w:p w14:paraId="5EC20895" w14:textId="77777777" w:rsidR="00265C7F" w:rsidRPr="00265C7F" w:rsidRDefault="00265C7F" w:rsidP="00265C7F">
      <w:pPr>
        <w:spacing w:after="0"/>
        <w:rPr>
          <w:rFonts w:ascii="Times New Roman" w:hAnsi="Times New Roman" w:cs="Times New Roman"/>
          <w:sz w:val="24"/>
          <w:szCs w:val="24"/>
        </w:rPr>
      </w:pPr>
    </w:p>
    <w:p w14:paraId="54D0281A" w14:textId="77777777" w:rsidR="00877EBF" w:rsidRDefault="005A7DF5" w:rsidP="00877EBF">
      <w:pPr>
        <w:spacing w:after="0"/>
        <w:ind w:left="1304"/>
        <w:rPr>
          <w:rFonts w:ascii="Times New Roman" w:hAnsi="Times New Roman" w:cs="Times New Roman"/>
          <w:sz w:val="24"/>
          <w:szCs w:val="24"/>
        </w:rPr>
      </w:pPr>
      <w:r>
        <w:rPr>
          <w:rFonts w:ascii="Times New Roman" w:hAnsi="Times New Roman" w:cs="Times New Roman"/>
          <w:sz w:val="24"/>
          <w:szCs w:val="24"/>
        </w:rPr>
        <w:t>Kirkkoneuvosto nimeää</w:t>
      </w:r>
      <w:r w:rsidR="0020078D">
        <w:rPr>
          <w:rFonts w:ascii="Times New Roman" w:hAnsi="Times New Roman" w:cs="Times New Roman"/>
          <w:sz w:val="24"/>
          <w:szCs w:val="24"/>
        </w:rPr>
        <w:t xml:space="preserve"> tietosuojatyöryhmän, joka</w:t>
      </w:r>
      <w:r w:rsidR="00265C7F" w:rsidRPr="00265C7F">
        <w:rPr>
          <w:rFonts w:ascii="Times New Roman" w:hAnsi="Times New Roman" w:cs="Times New Roman"/>
          <w:sz w:val="24"/>
          <w:szCs w:val="24"/>
        </w:rPr>
        <w:t xml:space="preserve"> kehittää ja turvaa tietosuojan toimeenpanoa ohjeistamalla ja neuvomalla tietosuojaan liittyvistä velvoitteista ja valvomalla tietosuojaa koskevan lainsäädännön noudattamista.</w:t>
      </w:r>
      <w:r w:rsidR="008D5A33">
        <w:rPr>
          <w:rFonts w:ascii="Times New Roman" w:hAnsi="Times New Roman" w:cs="Times New Roman"/>
          <w:sz w:val="24"/>
          <w:szCs w:val="24"/>
        </w:rPr>
        <w:t xml:space="preserve"> Kirkkoneuvosto nimittää tietosuojavastaavan hoitamaan tietosuo</w:t>
      </w:r>
      <w:r w:rsidR="001016FB">
        <w:rPr>
          <w:rFonts w:ascii="Times New Roman" w:hAnsi="Times New Roman" w:cs="Times New Roman"/>
          <w:sz w:val="24"/>
          <w:szCs w:val="24"/>
        </w:rPr>
        <w:t xml:space="preserve">ja-asetuksen mukaisia tehtäviä. </w:t>
      </w:r>
      <w:r w:rsidR="008D5A33">
        <w:rPr>
          <w:rFonts w:ascii="Times New Roman" w:hAnsi="Times New Roman" w:cs="Times New Roman"/>
          <w:sz w:val="24"/>
          <w:szCs w:val="24"/>
        </w:rPr>
        <w:t>Tietosuojatyöryhmä ja tietosuojavastaava raportoivat tietosuojan tilasta kirkkoneuvostolle.</w:t>
      </w:r>
    </w:p>
    <w:p w14:paraId="0B381DE9" w14:textId="2E2BF398" w:rsidR="008E3288" w:rsidRDefault="008E3288" w:rsidP="008E3288">
      <w:pPr>
        <w:pStyle w:val="paragraph"/>
        <w:spacing w:before="0" w:beforeAutospacing="0" w:after="0" w:afterAutospacing="0"/>
        <w:textAlignment w:val="baseline"/>
        <w:rPr>
          <w:rStyle w:val="normaltextrun"/>
          <w:rFonts w:ascii="Calibri" w:hAnsi="Calibri" w:cs="Calibri"/>
          <w:i/>
          <w:iCs/>
          <w:sz w:val="22"/>
          <w:szCs w:val="22"/>
          <w:shd w:val="clear" w:color="auto" w:fill="FFFF00"/>
        </w:rPr>
      </w:pPr>
      <w:r>
        <w:rPr>
          <w:rStyle w:val="normaltextrun"/>
          <w:rFonts w:ascii="Calibri" w:hAnsi="Calibri" w:cs="Calibri"/>
          <w:i/>
          <w:iCs/>
          <w:sz w:val="22"/>
          <w:szCs w:val="22"/>
          <w:shd w:val="clear" w:color="auto" w:fill="FFFF00"/>
        </w:rPr>
        <w:lastRenderedPageBreak/>
        <w:t>Malliteksti Kangasalan seurakunnalta</w:t>
      </w:r>
    </w:p>
    <w:p w14:paraId="6D355754" w14:textId="77777777" w:rsidR="008E3288" w:rsidRDefault="008E3288" w:rsidP="008E3288">
      <w:pPr>
        <w:pStyle w:val="paragraph"/>
        <w:spacing w:before="0" w:beforeAutospacing="0" w:after="0" w:afterAutospacing="0"/>
        <w:textAlignment w:val="baseline"/>
        <w:rPr>
          <w:rStyle w:val="normaltextrun"/>
          <w:rFonts w:ascii="Calibri" w:hAnsi="Calibri" w:cs="Calibri"/>
          <w:i/>
          <w:iCs/>
          <w:sz w:val="22"/>
          <w:szCs w:val="22"/>
          <w:shd w:val="clear" w:color="auto" w:fill="FFFF00"/>
        </w:rPr>
      </w:pPr>
    </w:p>
    <w:p w14:paraId="441CFED6" w14:textId="77777777" w:rsidR="008E3288" w:rsidRDefault="008E3288" w:rsidP="008E3288">
      <w:pPr>
        <w:pStyle w:val="paragraph"/>
        <w:spacing w:before="0" w:beforeAutospacing="0" w:after="0" w:afterAutospacing="0"/>
        <w:textAlignment w:val="baseline"/>
        <w:rPr>
          <w:rStyle w:val="normaltextrun"/>
          <w:rFonts w:ascii="Calibri" w:hAnsi="Calibri" w:cs="Calibri"/>
          <w:i/>
          <w:iCs/>
          <w:sz w:val="22"/>
          <w:szCs w:val="22"/>
          <w:shd w:val="clear" w:color="auto" w:fill="FFFF00"/>
        </w:rPr>
      </w:pPr>
    </w:p>
    <w:p w14:paraId="6174818F" w14:textId="32641240"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Oikeusperusteita ja niiden mahdollista olemassaoloa kannattaa arvioida seuraavassa järjestyksessä.</w:t>
      </w:r>
      <w:r>
        <w:rPr>
          <w:rStyle w:val="eop"/>
          <w:rFonts w:ascii="Calibri" w:hAnsi="Calibri" w:cs="Calibri"/>
          <w:sz w:val="22"/>
          <w:szCs w:val="22"/>
        </w:rPr>
        <w:t> </w:t>
      </w:r>
    </w:p>
    <w:p w14:paraId="4D9B33B3"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Lakisääteinen velvoite</w:t>
      </w:r>
      <w:r>
        <w:rPr>
          <w:rStyle w:val="eop"/>
          <w:rFonts w:ascii="Calibri" w:hAnsi="Calibri" w:cs="Calibri"/>
          <w:sz w:val="22"/>
          <w:szCs w:val="22"/>
        </w:rPr>
        <w:t> </w:t>
      </w:r>
    </w:p>
    <w:p w14:paraId="561B3151"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Seurakunnilla on lakisääteisiä velvoitteita, joiden noudattamiseksi on välttämätöntä kerätä henkilötietoja. Tällainen velvoite on esimerkiksi kirkon yhteisen jäsenrekisterin ja hautarekisterin ylläpitäminen. Henkilötietoja saa kerätä vain siinä laajuudessa kuin se on tarpeen lakisääteisen velvoitteen toteuttamiseksi. Laissa voidaan säätää henkilötietojen käsittelyn tarkemmista vaatimuksista. Tietosuojalainsäädännön lisäksi on tunnettava henkilötietojen käsittelyyn liittyvät erityislainsäädännön vaatimukset, kuten kirkkolain säännökset tai se, mitä on sanottu laissa uskontokuntien jäsenrekistereistä.</w:t>
      </w:r>
      <w:r>
        <w:rPr>
          <w:rStyle w:val="eop"/>
          <w:rFonts w:ascii="Calibri" w:hAnsi="Calibri" w:cs="Calibri"/>
          <w:sz w:val="22"/>
          <w:szCs w:val="22"/>
        </w:rPr>
        <w:t> </w:t>
      </w:r>
    </w:p>
    <w:p w14:paraId="6C3FE1B7"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Yleinen etu ja julkinen valta</w:t>
      </w:r>
      <w:r>
        <w:rPr>
          <w:rStyle w:val="eop"/>
          <w:rFonts w:ascii="Calibri" w:hAnsi="Calibri" w:cs="Calibri"/>
          <w:sz w:val="22"/>
          <w:szCs w:val="22"/>
        </w:rPr>
        <w:t> </w:t>
      </w:r>
    </w:p>
    <w:p w14:paraId="69C31BE5"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Henkilötietoja saa käsitellä yleistä etua koskevan tehtävän suorittamiseksi tai rekisterinpitäjälle kuuluvan julkisen vallan käyttämiseksi. Tämän oikeusperus-teen sisältöä on täsmennetty kansallisessa tietosuojalaissa.</w:t>
      </w:r>
      <w:r>
        <w:rPr>
          <w:rStyle w:val="eop"/>
          <w:rFonts w:ascii="Calibri" w:hAnsi="Calibri" w:cs="Calibri"/>
          <w:sz w:val="22"/>
          <w:szCs w:val="22"/>
        </w:rPr>
        <w:t> </w:t>
      </w:r>
    </w:p>
    <w:p w14:paraId="7D12081D"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Sopimus</w:t>
      </w:r>
      <w:r>
        <w:rPr>
          <w:rStyle w:val="eop"/>
          <w:rFonts w:ascii="Calibri" w:hAnsi="Calibri" w:cs="Calibri"/>
          <w:sz w:val="22"/>
          <w:szCs w:val="22"/>
        </w:rPr>
        <w:t> </w:t>
      </w:r>
    </w:p>
    <w:p w14:paraId="37CE3E44"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Henkilötietoja saa käsitellä, jos käsittely on tarpeen rekisteröidyn kanssa tehdyn sopimuksen täytäntöön panemiseksi tai sopimuksen tekemistä edeltävien toimenpiteiden toteuttamiseksi rekisteröidyn puolesta. Sopimuksen tekemisen yhteydessä on yleensä oikeus kerätä myös henkilötunnus sopimukseen perustuvien saatavien perinnän varalta.</w:t>
      </w:r>
      <w:r>
        <w:rPr>
          <w:rStyle w:val="eop"/>
          <w:rFonts w:ascii="Calibri" w:hAnsi="Calibri" w:cs="Calibri"/>
          <w:sz w:val="22"/>
          <w:szCs w:val="22"/>
        </w:rPr>
        <w:t> </w:t>
      </w:r>
    </w:p>
    <w:p w14:paraId="7E3788BF"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Elintärkeä etu</w:t>
      </w:r>
      <w:r>
        <w:rPr>
          <w:rStyle w:val="eop"/>
          <w:rFonts w:ascii="Calibri" w:hAnsi="Calibri" w:cs="Calibri"/>
          <w:sz w:val="22"/>
          <w:szCs w:val="22"/>
        </w:rPr>
        <w:t> </w:t>
      </w:r>
    </w:p>
    <w:p w14:paraId="3386039E"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Henkilötietoja saa käsitellä silloin, kun se on tarpeen ihmisen elintärkeän edun suojelemiseksi. Elintärkeä etu voi olla esimerkiksi fyysisen koskemattomuuden tai hengen uhka.</w:t>
      </w:r>
      <w:r>
        <w:rPr>
          <w:rStyle w:val="eop"/>
          <w:rFonts w:ascii="Calibri" w:hAnsi="Calibri" w:cs="Calibri"/>
          <w:sz w:val="22"/>
          <w:szCs w:val="22"/>
        </w:rPr>
        <w:t> </w:t>
      </w:r>
    </w:p>
    <w:p w14:paraId="3745A488"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Oikeutettu etu</w:t>
      </w:r>
      <w:r>
        <w:rPr>
          <w:rStyle w:val="eop"/>
          <w:rFonts w:ascii="Calibri" w:hAnsi="Calibri" w:cs="Calibri"/>
          <w:sz w:val="22"/>
          <w:szCs w:val="22"/>
        </w:rPr>
        <w:t> </w:t>
      </w:r>
    </w:p>
    <w:p w14:paraId="05C5D0F9"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Rekisterinpitäjällä voi olla oikeutettu etu käsitellä rekisteröidyn henkilötietoja esimerkiksi silloin, kun rekisteröidyn ja rekisterinpitäjän välillä on merkityksellinen ja asianmukainen suhde, kuten jäsenyys, asiakkuus- tai palvelussuhde.</w:t>
      </w:r>
      <w:r>
        <w:rPr>
          <w:rStyle w:val="eop"/>
          <w:rFonts w:ascii="Calibri" w:hAnsi="Calibri" w:cs="Calibri"/>
          <w:sz w:val="22"/>
          <w:szCs w:val="22"/>
        </w:rPr>
        <w:t> </w:t>
      </w:r>
    </w:p>
    <w:p w14:paraId="10EE9296"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Oikeutettu etu käsittelyperusteena edellyttää erityisen tarkkaa rekisteröidyn etujen ja oikeuksien huomioimista. Rekisterinpitäjän on arvioitava tietosuojavaltuutetun toimiston sivuilla olevalla kuusikohtaisella tasapainotestillä, voiko oikeutettua etua käyttää henkilötietojen käsittelyperusteena.</w:t>
      </w:r>
      <w:r>
        <w:rPr>
          <w:rStyle w:val="eop"/>
          <w:rFonts w:ascii="Calibri" w:hAnsi="Calibri" w:cs="Calibri"/>
          <w:sz w:val="22"/>
          <w:szCs w:val="22"/>
        </w:rPr>
        <w:t> </w:t>
      </w:r>
    </w:p>
    <w:p w14:paraId="2B7A4BD3"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Rekisterinpitäjän oikeutettu etu.</w:t>
      </w:r>
      <w:r>
        <w:rPr>
          <w:rStyle w:val="eop"/>
          <w:rFonts w:ascii="Calibri" w:hAnsi="Calibri" w:cs="Calibri"/>
          <w:sz w:val="22"/>
          <w:szCs w:val="22"/>
        </w:rPr>
        <w:t> </w:t>
      </w:r>
    </w:p>
    <w:p w14:paraId="0DBBB47F"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Suostumus</w:t>
      </w:r>
      <w:r>
        <w:rPr>
          <w:rStyle w:val="eop"/>
          <w:rFonts w:ascii="Calibri" w:hAnsi="Calibri" w:cs="Calibri"/>
          <w:sz w:val="22"/>
          <w:szCs w:val="22"/>
        </w:rPr>
        <w:t> </w:t>
      </w:r>
    </w:p>
    <w:p w14:paraId="7508339E"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shd w:val="clear" w:color="auto" w:fill="FFFF00"/>
        </w:rPr>
        <w:t>Henkilötietoja saa käsitellä, jos rekisteröity on antanut suostumuksensa henkilötietojen käsittelyyn tiettyä käyttötarkoitusta varten. Suostumus on annettava vapaaehtoisesti, selkeästi ja siten, että suostumuksen olemassaolo voidaan osoittaa. Pääsääntöisesti suostumus tulee antaa kirjallisesti tai sähköisessä muodossa. Suostumuksesta tulee käydä ilmi yksilöity ja yksiselitteinen tahdonilmaisu, eli minkä henkilötietojen käsittelyyn on suostuttu ja mihin käyttötarkoitukseen suostumus on annettu.</w:t>
      </w:r>
      <w:r>
        <w:rPr>
          <w:rStyle w:val="eop"/>
          <w:rFonts w:ascii="Calibri" w:hAnsi="Calibri" w:cs="Calibri"/>
          <w:sz w:val="22"/>
          <w:szCs w:val="22"/>
        </w:rPr>
        <w:t> </w:t>
      </w:r>
    </w:p>
    <w:p w14:paraId="56B1192D" w14:textId="77777777" w:rsidR="008E3288" w:rsidRDefault="008E3288" w:rsidP="008E328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31FB906" w14:textId="77777777" w:rsidR="008E3288" w:rsidRDefault="008E3288" w:rsidP="008E3288">
      <w:pPr>
        <w:pStyle w:val="paragraph"/>
        <w:numPr>
          <w:ilvl w:val="0"/>
          <w:numId w:val="1"/>
        </w:numPr>
        <w:spacing w:before="0" w:beforeAutospacing="0" w:after="0" w:afterAutospacing="0"/>
        <w:ind w:left="1080" w:firstLine="0"/>
        <w:textAlignment w:val="baseline"/>
        <w:rPr>
          <w:rFonts w:ascii="Calibri" w:hAnsi="Calibri" w:cs="Calibri"/>
          <w:sz w:val="22"/>
          <w:szCs w:val="22"/>
        </w:rPr>
      </w:pPr>
      <w:hyperlink r:id="rId9" w:tgtFrame="_blank" w:history="1">
        <w:r>
          <w:rPr>
            <w:rStyle w:val="normaltextrun"/>
            <w:rFonts w:ascii="Calibri" w:hAnsi="Calibri" w:cs="Calibri"/>
            <w:color w:val="0563C1"/>
            <w:sz w:val="22"/>
            <w:szCs w:val="22"/>
            <w:u w:val="single"/>
          </w:rPr>
          <w:t>Tietosuojaselosteet - Sakasti</w:t>
        </w:r>
      </w:hyperlink>
      <w:r>
        <w:rPr>
          <w:rStyle w:val="normaltextrun"/>
          <w:rFonts w:ascii="Calibri" w:hAnsi="Calibri" w:cs="Calibri"/>
          <w:sz w:val="22"/>
          <w:szCs w:val="22"/>
        </w:rPr>
        <w:t xml:space="preserve"> –sivulta löytyy sekä Diakoniatyöhön ja Hautaustoimeen liittyvät valmiit tietosuojaselostemallipohjat. Suosittelen niiden käyttöönottamista korvaamaan nykyiset diakonia- ja hautaustoimeen ja haudanhoitosopimuksiin liittyvät tietosuojaselosteet.</w:t>
      </w:r>
      <w:r>
        <w:rPr>
          <w:rStyle w:val="eop"/>
          <w:rFonts w:ascii="Calibri" w:hAnsi="Calibri" w:cs="Calibri"/>
          <w:sz w:val="22"/>
          <w:szCs w:val="22"/>
        </w:rPr>
        <w:t> </w:t>
      </w:r>
    </w:p>
    <w:p w14:paraId="530A07AD"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42D55249" w14:textId="77777777" w:rsidR="008E3288" w:rsidRDefault="008E3288" w:rsidP="008E3288">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Tietosuojavastaavan yhteystiedot ja päivitetyt Tietosuojavaltuutetun toimiston yhteystiedot ovat:</w:t>
      </w:r>
      <w:r>
        <w:rPr>
          <w:rStyle w:val="eop"/>
          <w:rFonts w:ascii="Calibri" w:hAnsi="Calibri" w:cs="Calibri"/>
          <w:sz w:val="22"/>
          <w:szCs w:val="22"/>
        </w:rPr>
        <w:t> </w:t>
      </w:r>
    </w:p>
    <w:p w14:paraId="0CC29D94"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2123EF30"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Tietosuojavaltuutetun toimisto </w:t>
      </w:r>
      <w:r>
        <w:rPr>
          <w:rStyle w:val="eop"/>
          <w:rFonts w:ascii="Calibri" w:hAnsi="Calibri" w:cs="Calibri"/>
          <w:sz w:val="22"/>
          <w:szCs w:val="22"/>
        </w:rPr>
        <w:t> </w:t>
      </w:r>
    </w:p>
    <w:p w14:paraId="7A9BD5A8"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Lintulahdenkuja 4, 00530 Helsinki </w:t>
      </w:r>
      <w:r>
        <w:rPr>
          <w:rStyle w:val="eop"/>
          <w:rFonts w:ascii="Calibri" w:hAnsi="Calibri" w:cs="Calibri"/>
          <w:sz w:val="22"/>
          <w:szCs w:val="22"/>
        </w:rPr>
        <w:t> </w:t>
      </w:r>
    </w:p>
    <w:p w14:paraId="47608A56"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PL 800, 00531 Helsinki </w:t>
      </w:r>
      <w:r>
        <w:rPr>
          <w:rStyle w:val="eop"/>
          <w:rFonts w:ascii="Calibri" w:hAnsi="Calibri" w:cs="Calibri"/>
          <w:sz w:val="22"/>
          <w:szCs w:val="22"/>
        </w:rPr>
        <w:t> </w:t>
      </w:r>
    </w:p>
    <w:p w14:paraId="5DA7EC44"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tietosuoja(at)om.fi </w:t>
      </w:r>
      <w:r>
        <w:rPr>
          <w:rStyle w:val="eop"/>
          <w:rFonts w:ascii="Calibri" w:hAnsi="Calibri" w:cs="Calibri"/>
          <w:sz w:val="22"/>
          <w:szCs w:val="22"/>
        </w:rPr>
        <w:t> </w:t>
      </w:r>
    </w:p>
    <w:p w14:paraId="0E1FE38B"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029 566 6700</w:t>
      </w:r>
      <w:r>
        <w:rPr>
          <w:rStyle w:val="eop"/>
          <w:rFonts w:ascii="Calibri" w:hAnsi="Calibri" w:cs="Calibri"/>
          <w:sz w:val="22"/>
          <w:szCs w:val="22"/>
        </w:rPr>
        <w:t> </w:t>
      </w:r>
    </w:p>
    <w:p w14:paraId="7869021E"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6F8322B2"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Tietosuojavastaavayhteystietoina voi käyttää: </w:t>
      </w:r>
      <w:r>
        <w:rPr>
          <w:rStyle w:val="eop"/>
          <w:rFonts w:ascii="Calibri" w:hAnsi="Calibri" w:cs="Calibri"/>
          <w:sz w:val="22"/>
          <w:szCs w:val="22"/>
        </w:rPr>
        <w:t> </w:t>
      </w:r>
    </w:p>
    <w:p w14:paraId="14D6F2CA"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lastRenderedPageBreak/>
        <w:t>Mika Akkanen, puh. 050 44 11 567, tietosuojavastaava.tampere@evl.fi</w:t>
      </w:r>
      <w:r>
        <w:rPr>
          <w:rStyle w:val="eop"/>
          <w:rFonts w:ascii="Calibri" w:hAnsi="Calibri" w:cs="Calibri"/>
          <w:sz w:val="22"/>
          <w:szCs w:val="22"/>
        </w:rPr>
        <w:t> </w:t>
      </w:r>
    </w:p>
    <w:p w14:paraId="152CE70F"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76A8DC59" w14:textId="77777777" w:rsidR="008E3288" w:rsidRDefault="008E3288" w:rsidP="008E3288">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Teams-Tietosuoja – Humppila –tiedostoihin on kopioitu Työelämän tietosuojan käsikirja, jonka Tietosuojavaltuutetun toimisto on julkaissut.</w:t>
      </w:r>
      <w:r>
        <w:rPr>
          <w:rStyle w:val="eop"/>
          <w:rFonts w:ascii="Calibri" w:hAnsi="Calibri" w:cs="Calibri"/>
          <w:sz w:val="22"/>
          <w:szCs w:val="22"/>
        </w:rPr>
        <w:t> </w:t>
      </w:r>
    </w:p>
    <w:p w14:paraId="471A417C"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554F1553" w14:textId="77777777" w:rsidR="008E3288" w:rsidRDefault="008E3288" w:rsidP="008E3288">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Kopioitu Tietosuojaselosteet-kansioon myös mallipohja ”Seloste käsittelytoimista”, joka tulisi olla täytettynä seurakunnan tiedoilla. Tämä seloste on tarkoitettu rekisterinpitäjän omaan käyttöön, ja se on annettava pyydettäessä tietosuojavaltuutetun käyttöön. Tämä seloste on EU:n yleisen tietosuoja-asetuksen 30 artiklan vaatimuksen täyttämisen mukainen ja yhdessä tietosuojaselosteiden muodostaa selosteen käsittelytoimista, joita kirkkoneuvoston hyväksymä tietosuojapolitiikka täydentää. Kysymys on siis kokonaisuudesta.</w:t>
      </w:r>
      <w:r>
        <w:rPr>
          <w:rStyle w:val="eop"/>
          <w:rFonts w:ascii="Calibri" w:hAnsi="Calibri" w:cs="Calibri"/>
          <w:sz w:val="22"/>
          <w:szCs w:val="22"/>
        </w:rPr>
        <w:t> </w:t>
      </w:r>
    </w:p>
    <w:p w14:paraId="55F204D7"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40B09754" w14:textId="77777777" w:rsidR="008E3288" w:rsidRDefault="008E3288" w:rsidP="008E3288">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Toiminnoittain puuttuu tietosuojaselosteet, käykää työntekijöiden läpi toimintoihin liittyviä henkilötietorekistereitä ja tehkää tietosuojaselosteet, esimerkkejä voi katsoa lähiseurakuntien nettisivuilta.</w:t>
      </w:r>
      <w:r>
        <w:rPr>
          <w:rStyle w:val="eop"/>
          <w:rFonts w:ascii="Calibri" w:hAnsi="Calibri" w:cs="Calibri"/>
          <w:sz w:val="22"/>
          <w:szCs w:val="22"/>
        </w:rPr>
        <w:t> </w:t>
      </w:r>
    </w:p>
    <w:p w14:paraId="51AA4895"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0CAF5885"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3DE3985E"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5F5934E0"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7C4E5056"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Esimerkkejä oikeusperusteista:</w:t>
      </w:r>
      <w:r>
        <w:rPr>
          <w:rStyle w:val="eop"/>
          <w:rFonts w:ascii="Calibri" w:hAnsi="Calibri" w:cs="Calibri"/>
          <w:sz w:val="22"/>
          <w:szCs w:val="22"/>
        </w:rPr>
        <w:t> </w:t>
      </w:r>
    </w:p>
    <w:p w14:paraId="636CE0B6"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62F58E7E" w14:textId="77777777" w:rsidR="008E3288" w:rsidRDefault="008E3288" w:rsidP="008E3288">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oikeusperusteena luottamushenkilöiden kanssa voi pitää: </w:t>
      </w:r>
      <w:r>
        <w:rPr>
          <w:rStyle w:val="normaltextrun"/>
          <w:rFonts w:ascii="Calibri" w:hAnsi="Calibri" w:cs="Calibri"/>
          <w:color w:val="444444"/>
          <w:sz w:val="22"/>
          <w:szCs w:val="22"/>
          <w:shd w:val="clear" w:color="auto" w:fill="FFFFFF"/>
        </w:rPr>
        <w:t>TSA 6.1.f. Oikeutettu etu; rekisterinpitäjän toimielimissä luottamushenkilönä toimiminen</w:t>
      </w:r>
      <w:r>
        <w:rPr>
          <w:rStyle w:val="eop"/>
          <w:rFonts w:ascii="Calibri" w:hAnsi="Calibri" w:cs="Calibri"/>
          <w:color w:val="444444"/>
          <w:sz w:val="22"/>
          <w:szCs w:val="22"/>
        </w:rPr>
        <w:t> </w:t>
      </w:r>
    </w:p>
    <w:p w14:paraId="01685297"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1A352407" w14:textId="77777777" w:rsidR="008E3288" w:rsidRDefault="008E3288" w:rsidP="008E3288">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seurakunnan manuaaliset kirkonkirjat, oikeusperuste: TSA 6.1.c. Lakisääteinen velvoite; laki uskontokuntien jäsenrekisteristä, kirkkolaki 16 luku</w:t>
      </w:r>
      <w:r>
        <w:rPr>
          <w:rStyle w:val="eop"/>
          <w:rFonts w:ascii="Calibri" w:hAnsi="Calibri" w:cs="Calibri"/>
          <w:sz w:val="22"/>
          <w:szCs w:val="22"/>
        </w:rPr>
        <w:t> </w:t>
      </w:r>
    </w:p>
    <w:p w14:paraId="03B3EABA"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284099CE" w14:textId="77777777" w:rsidR="008E3288" w:rsidRDefault="008E3288" w:rsidP="008E3288">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vapaaehtoistyö: oikeusperuste: TSA 6.1.f. Oikeutettu etu; rekisterinpitäjän toimintaan osallistuminen vapaaehtoistyöntekijänä; TSA 6.1.a. Rekisteröity on antanut nimenomaisen suostumuksensa henkilötietojensa käsittelyyn; TSA 9.2.a. Nimenomainen suostumus</w:t>
      </w:r>
      <w:r>
        <w:rPr>
          <w:rStyle w:val="eop"/>
          <w:rFonts w:ascii="Calibri" w:hAnsi="Calibri" w:cs="Calibri"/>
          <w:sz w:val="22"/>
          <w:szCs w:val="22"/>
        </w:rPr>
        <w:t> </w:t>
      </w:r>
    </w:p>
    <w:p w14:paraId="515946D1"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68FEB35A" w14:textId="77777777" w:rsidR="008E3288" w:rsidRDefault="008E3288" w:rsidP="008E3288">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rippikoulutyö: oikeusperuste: TSA 6.1.f. Oikeutettu etu; toimintaan osallistuminen. TSA 9.2.a. Nimenomainen suostumus, jos osallistujan turvallisuudesta huolehtiminen edellyttää terveystietojen käsittelyä</w:t>
      </w:r>
      <w:r>
        <w:rPr>
          <w:rStyle w:val="eop"/>
          <w:rFonts w:ascii="Calibri" w:hAnsi="Calibri" w:cs="Calibri"/>
          <w:sz w:val="22"/>
          <w:szCs w:val="22"/>
        </w:rPr>
        <w:t> </w:t>
      </w:r>
    </w:p>
    <w:p w14:paraId="0E3369C0"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656CAD5C" w14:textId="77777777" w:rsidR="008E3288" w:rsidRDefault="008E3288" w:rsidP="008E3288">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diakonityö: oikeusperuste: TSA 6.1.f. Oikeutettu etu; asiakassuhde; TSA 9.2.h. Terveys- tai sosiaalihuollollinen hoito, jos asiakassuhteessa käsitellään terveystietoja</w:t>
      </w:r>
      <w:r>
        <w:rPr>
          <w:rStyle w:val="eop"/>
          <w:rFonts w:ascii="Calibri" w:hAnsi="Calibri" w:cs="Calibri"/>
          <w:sz w:val="22"/>
          <w:szCs w:val="22"/>
        </w:rPr>
        <w:t> </w:t>
      </w:r>
    </w:p>
    <w:p w14:paraId="15438E9F" w14:textId="77777777" w:rsidR="008E3288" w:rsidRDefault="008E3288" w:rsidP="008E3288">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5BC32853" w14:textId="77777777" w:rsidR="008E3288" w:rsidRDefault="008E3288" w:rsidP="008E3288">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haudanhoitopalvelut: oikeusperuste: TSA 6.1.b. Sopimuksen täytäntöön paneminen</w:t>
      </w:r>
      <w:r>
        <w:rPr>
          <w:rStyle w:val="eop"/>
          <w:rFonts w:ascii="Calibri" w:hAnsi="Calibri" w:cs="Calibri"/>
          <w:sz w:val="22"/>
          <w:szCs w:val="22"/>
        </w:rPr>
        <w:t> </w:t>
      </w:r>
    </w:p>
    <w:p w14:paraId="6B502113" w14:textId="77777777" w:rsidR="008E3288" w:rsidRDefault="008E3288" w:rsidP="00877EBF">
      <w:pPr>
        <w:spacing w:after="0"/>
        <w:ind w:left="1304"/>
        <w:rPr>
          <w:rFonts w:ascii="Times New Roman" w:hAnsi="Times New Roman" w:cs="Times New Roman"/>
          <w:sz w:val="24"/>
          <w:szCs w:val="24"/>
        </w:rPr>
      </w:pPr>
    </w:p>
    <w:p w14:paraId="4F02AD03" w14:textId="77777777" w:rsidR="008E3288" w:rsidRPr="00AA5BCC" w:rsidRDefault="008E3288" w:rsidP="00877EBF">
      <w:pPr>
        <w:spacing w:after="0"/>
        <w:ind w:left="1304"/>
        <w:rPr>
          <w:rFonts w:ascii="Times New Roman" w:hAnsi="Times New Roman" w:cs="Times New Roman"/>
          <w:sz w:val="24"/>
          <w:szCs w:val="24"/>
        </w:rPr>
      </w:pPr>
    </w:p>
    <w:sectPr w:rsidR="008E3288" w:rsidRPr="00AA5BC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9D7"/>
    <w:multiLevelType w:val="multilevel"/>
    <w:tmpl w:val="0376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63092"/>
    <w:multiLevelType w:val="multilevel"/>
    <w:tmpl w:val="03DA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B492C"/>
    <w:multiLevelType w:val="multilevel"/>
    <w:tmpl w:val="C108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F9739B"/>
    <w:multiLevelType w:val="multilevel"/>
    <w:tmpl w:val="9B7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6045B5"/>
    <w:multiLevelType w:val="multilevel"/>
    <w:tmpl w:val="DDC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B346C3"/>
    <w:multiLevelType w:val="multilevel"/>
    <w:tmpl w:val="D02A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4541A3"/>
    <w:multiLevelType w:val="multilevel"/>
    <w:tmpl w:val="AC1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D622BC"/>
    <w:multiLevelType w:val="multilevel"/>
    <w:tmpl w:val="7A8E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9F7BB8"/>
    <w:multiLevelType w:val="multilevel"/>
    <w:tmpl w:val="1B34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BA5A6C"/>
    <w:multiLevelType w:val="multilevel"/>
    <w:tmpl w:val="7380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84327D"/>
    <w:multiLevelType w:val="multilevel"/>
    <w:tmpl w:val="3D4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6639327">
    <w:abstractNumId w:val="8"/>
  </w:num>
  <w:num w:numId="2" w16cid:durableId="1407608448">
    <w:abstractNumId w:val="0"/>
  </w:num>
  <w:num w:numId="3" w16cid:durableId="2128232803">
    <w:abstractNumId w:val="9"/>
  </w:num>
  <w:num w:numId="4" w16cid:durableId="1867712600">
    <w:abstractNumId w:val="5"/>
  </w:num>
  <w:num w:numId="5" w16cid:durableId="1211303402">
    <w:abstractNumId w:val="3"/>
  </w:num>
  <w:num w:numId="6" w16cid:durableId="1887643612">
    <w:abstractNumId w:val="2"/>
  </w:num>
  <w:num w:numId="7" w16cid:durableId="1663965648">
    <w:abstractNumId w:val="4"/>
  </w:num>
  <w:num w:numId="8" w16cid:durableId="426269259">
    <w:abstractNumId w:val="1"/>
  </w:num>
  <w:num w:numId="9" w16cid:durableId="1009143536">
    <w:abstractNumId w:val="6"/>
  </w:num>
  <w:num w:numId="10" w16cid:durableId="466551410">
    <w:abstractNumId w:val="7"/>
  </w:num>
  <w:num w:numId="11" w16cid:durableId="650598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BCC"/>
    <w:rsid w:val="00013A70"/>
    <w:rsid w:val="00052C09"/>
    <w:rsid w:val="000667FA"/>
    <w:rsid w:val="000D7A62"/>
    <w:rsid w:val="001016FB"/>
    <w:rsid w:val="00113982"/>
    <w:rsid w:val="00115E89"/>
    <w:rsid w:val="0015131A"/>
    <w:rsid w:val="00171BA1"/>
    <w:rsid w:val="00183411"/>
    <w:rsid w:val="00194D0B"/>
    <w:rsid w:val="001B0C9A"/>
    <w:rsid w:val="001C15DE"/>
    <w:rsid w:val="001D6256"/>
    <w:rsid w:val="0020078D"/>
    <w:rsid w:val="00265C7F"/>
    <w:rsid w:val="00272FED"/>
    <w:rsid w:val="00284B42"/>
    <w:rsid w:val="00286541"/>
    <w:rsid w:val="00387532"/>
    <w:rsid w:val="003C06AE"/>
    <w:rsid w:val="003C612E"/>
    <w:rsid w:val="00475522"/>
    <w:rsid w:val="00485DFD"/>
    <w:rsid w:val="004A1C8B"/>
    <w:rsid w:val="004A3EF5"/>
    <w:rsid w:val="005A7DF5"/>
    <w:rsid w:val="00616C76"/>
    <w:rsid w:val="006551D0"/>
    <w:rsid w:val="006F4667"/>
    <w:rsid w:val="007704E9"/>
    <w:rsid w:val="007B6123"/>
    <w:rsid w:val="007C34C4"/>
    <w:rsid w:val="007C72D5"/>
    <w:rsid w:val="007E72A0"/>
    <w:rsid w:val="0087733B"/>
    <w:rsid w:val="00877EBF"/>
    <w:rsid w:val="008B29CF"/>
    <w:rsid w:val="008D03DE"/>
    <w:rsid w:val="008D5A33"/>
    <w:rsid w:val="008E3288"/>
    <w:rsid w:val="00973C5E"/>
    <w:rsid w:val="009A47E9"/>
    <w:rsid w:val="009E0805"/>
    <w:rsid w:val="00AA2AAD"/>
    <w:rsid w:val="00AA5BCC"/>
    <w:rsid w:val="00AF4ED8"/>
    <w:rsid w:val="00B146D4"/>
    <w:rsid w:val="00B43239"/>
    <w:rsid w:val="00B46058"/>
    <w:rsid w:val="00B93C93"/>
    <w:rsid w:val="00C84707"/>
    <w:rsid w:val="00CD6F23"/>
    <w:rsid w:val="00D4366A"/>
    <w:rsid w:val="00DB4296"/>
    <w:rsid w:val="00DC1DA8"/>
    <w:rsid w:val="00DE7EF6"/>
    <w:rsid w:val="00DF0D1F"/>
    <w:rsid w:val="00E52A70"/>
    <w:rsid w:val="00E67F14"/>
    <w:rsid w:val="00E72CC7"/>
    <w:rsid w:val="00EE5A3F"/>
    <w:rsid w:val="00F76134"/>
    <w:rsid w:val="00F81D2D"/>
    <w:rsid w:val="00F829E2"/>
    <w:rsid w:val="00FD0B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180A"/>
  <w15:chartTrackingRefBased/>
  <w15:docId w15:val="{B1383858-6FF3-4270-908D-6012761D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67F1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67F14"/>
    <w:rPr>
      <w:rFonts w:ascii="Segoe UI" w:hAnsi="Segoe UI" w:cs="Segoe UI"/>
      <w:sz w:val="18"/>
      <w:szCs w:val="18"/>
    </w:rPr>
  </w:style>
  <w:style w:type="paragraph" w:customStyle="1" w:styleId="paragraph">
    <w:name w:val="paragraph"/>
    <w:basedOn w:val="Normaali"/>
    <w:rsid w:val="008E328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8E3288"/>
  </w:style>
  <w:style w:type="character" w:customStyle="1" w:styleId="eop">
    <w:name w:val="eop"/>
    <w:basedOn w:val="Kappaleenoletusfontti"/>
    <w:rsid w:val="008E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5164">
      <w:bodyDiv w:val="1"/>
      <w:marLeft w:val="0"/>
      <w:marRight w:val="0"/>
      <w:marTop w:val="0"/>
      <w:marBottom w:val="0"/>
      <w:divBdr>
        <w:top w:val="none" w:sz="0" w:space="0" w:color="auto"/>
        <w:left w:val="none" w:sz="0" w:space="0" w:color="auto"/>
        <w:bottom w:val="none" w:sz="0" w:space="0" w:color="auto"/>
        <w:right w:val="none" w:sz="0" w:space="0" w:color="auto"/>
      </w:divBdr>
      <w:divsChild>
        <w:div w:id="1955358403">
          <w:marLeft w:val="0"/>
          <w:marRight w:val="0"/>
          <w:marTop w:val="0"/>
          <w:marBottom w:val="0"/>
          <w:divBdr>
            <w:top w:val="none" w:sz="0" w:space="0" w:color="auto"/>
            <w:left w:val="none" w:sz="0" w:space="0" w:color="auto"/>
            <w:bottom w:val="none" w:sz="0" w:space="0" w:color="auto"/>
            <w:right w:val="none" w:sz="0" w:space="0" w:color="auto"/>
          </w:divBdr>
        </w:div>
        <w:div w:id="1780831029">
          <w:marLeft w:val="0"/>
          <w:marRight w:val="0"/>
          <w:marTop w:val="0"/>
          <w:marBottom w:val="0"/>
          <w:divBdr>
            <w:top w:val="none" w:sz="0" w:space="0" w:color="auto"/>
            <w:left w:val="none" w:sz="0" w:space="0" w:color="auto"/>
            <w:bottom w:val="none" w:sz="0" w:space="0" w:color="auto"/>
            <w:right w:val="none" w:sz="0" w:space="0" w:color="auto"/>
          </w:divBdr>
        </w:div>
        <w:div w:id="804737923">
          <w:marLeft w:val="0"/>
          <w:marRight w:val="0"/>
          <w:marTop w:val="0"/>
          <w:marBottom w:val="0"/>
          <w:divBdr>
            <w:top w:val="none" w:sz="0" w:space="0" w:color="auto"/>
            <w:left w:val="none" w:sz="0" w:space="0" w:color="auto"/>
            <w:bottom w:val="none" w:sz="0" w:space="0" w:color="auto"/>
            <w:right w:val="none" w:sz="0" w:space="0" w:color="auto"/>
          </w:divBdr>
        </w:div>
        <w:div w:id="1556626482">
          <w:marLeft w:val="0"/>
          <w:marRight w:val="0"/>
          <w:marTop w:val="0"/>
          <w:marBottom w:val="0"/>
          <w:divBdr>
            <w:top w:val="none" w:sz="0" w:space="0" w:color="auto"/>
            <w:left w:val="none" w:sz="0" w:space="0" w:color="auto"/>
            <w:bottom w:val="none" w:sz="0" w:space="0" w:color="auto"/>
            <w:right w:val="none" w:sz="0" w:space="0" w:color="auto"/>
          </w:divBdr>
        </w:div>
        <w:div w:id="103381863">
          <w:marLeft w:val="0"/>
          <w:marRight w:val="0"/>
          <w:marTop w:val="0"/>
          <w:marBottom w:val="0"/>
          <w:divBdr>
            <w:top w:val="none" w:sz="0" w:space="0" w:color="auto"/>
            <w:left w:val="none" w:sz="0" w:space="0" w:color="auto"/>
            <w:bottom w:val="none" w:sz="0" w:space="0" w:color="auto"/>
            <w:right w:val="none" w:sz="0" w:space="0" w:color="auto"/>
          </w:divBdr>
        </w:div>
        <w:div w:id="1296906137">
          <w:marLeft w:val="0"/>
          <w:marRight w:val="0"/>
          <w:marTop w:val="0"/>
          <w:marBottom w:val="0"/>
          <w:divBdr>
            <w:top w:val="none" w:sz="0" w:space="0" w:color="auto"/>
            <w:left w:val="none" w:sz="0" w:space="0" w:color="auto"/>
            <w:bottom w:val="none" w:sz="0" w:space="0" w:color="auto"/>
            <w:right w:val="none" w:sz="0" w:space="0" w:color="auto"/>
          </w:divBdr>
        </w:div>
        <w:div w:id="1984890035">
          <w:marLeft w:val="0"/>
          <w:marRight w:val="0"/>
          <w:marTop w:val="0"/>
          <w:marBottom w:val="0"/>
          <w:divBdr>
            <w:top w:val="none" w:sz="0" w:space="0" w:color="auto"/>
            <w:left w:val="none" w:sz="0" w:space="0" w:color="auto"/>
            <w:bottom w:val="none" w:sz="0" w:space="0" w:color="auto"/>
            <w:right w:val="none" w:sz="0" w:space="0" w:color="auto"/>
          </w:divBdr>
        </w:div>
        <w:div w:id="1480414837">
          <w:marLeft w:val="0"/>
          <w:marRight w:val="0"/>
          <w:marTop w:val="0"/>
          <w:marBottom w:val="0"/>
          <w:divBdr>
            <w:top w:val="none" w:sz="0" w:space="0" w:color="auto"/>
            <w:left w:val="none" w:sz="0" w:space="0" w:color="auto"/>
            <w:bottom w:val="none" w:sz="0" w:space="0" w:color="auto"/>
            <w:right w:val="none" w:sz="0" w:space="0" w:color="auto"/>
          </w:divBdr>
        </w:div>
        <w:div w:id="1951474187">
          <w:marLeft w:val="0"/>
          <w:marRight w:val="0"/>
          <w:marTop w:val="0"/>
          <w:marBottom w:val="0"/>
          <w:divBdr>
            <w:top w:val="none" w:sz="0" w:space="0" w:color="auto"/>
            <w:left w:val="none" w:sz="0" w:space="0" w:color="auto"/>
            <w:bottom w:val="none" w:sz="0" w:space="0" w:color="auto"/>
            <w:right w:val="none" w:sz="0" w:space="0" w:color="auto"/>
          </w:divBdr>
        </w:div>
        <w:div w:id="484316826">
          <w:marLeft w:val="0"/>
          <w:marRight w:val="0"/>
          <w:marTop w:val="0"/>
          <w:marBottom w:val="0"/>
          <w:divBdr>
            <w:top w:val="none" w:sz="0" w:space="0" w:color="auto"/>
            <w:left w:val="none" w:sz="0" w:space="0" w:color="auto"/>
            <w:bottom w:val="none" w:sz="0" w:space="0" w:color="auto"/>
            <w:right w:val="none" w:sz="0" w:space="0" w:color="auto"/>
          </w:divBdr>
        </w:div>
        <w:div w:id="631709393">
          <w:marLeft w:val="0"/>
          <w:marRight w:val="0"/>
          <w:marTop w:val="0"/>
          <w:marBottom w:val="0"/>
          <w:divBdr>
            <w:top w:val="none" w:sz="0" w:space="0" w:color="auto"/>
            <w:left w:val="none" w:sz="0" w:space="0" w:color="auto"/>
            <w:bottom w:val="none" w:sz="0" w:space="0" w:color="auto"/>
            <w:right w:val="none" w:sz="0" w:space="0" w:color="auto"/>
          </w:divBdr>
        </w:div>
        <w:div w:id="1192454593">
          <w:marLeft w:val="0"/>
          <w:marRight w:val="0"/>
          <w:marTop w:val="0"/>
          <w:marBottom w:val="0"/>
          <w:divBdr>
            <w:top w:val="none" w:sz="0" w:space="0" w:color="auto"/>
            <w:left w:val="none" w:sz="0" w:space="0" w:color="auto"/>
            <w:bottom w:val="none" w:sz="0" w:space="0" w:color="auto"/>
            <w:right w:val="none" w:sz="0" w:space="0" w:color="auto"/>
          </w:divBdr>
        </w:div>
        <w:div w:id="930771323">
          <w:marLeft w:val="0"/>
          <w:marRight w:val="0"/>
          <w:marTop w:val="0"/>
          <w:marBottom w:val="0"/>
          <w:divBdr>
            <w:top w:val="none" w:sz="0" w:space="0" w:color="auto"/>
            <w:left w:val="none" w:sz="0" w:space="0" w:color="auto"/>
            <w:bottom w:val="none" w:sz="0" w:space="0" w:color="auto"/>
            <w:right w:val="none" w:sz="0" w:space="0" w:color="auto"/>
          </w:divBdr>
        </w:div>
        <w:div w:id="716471700">
          <w:marLeft w:val="0"/>
          <w:marRight w:val="0"/>
          <w:marTop w:val="0"/>
          <w:marBottom w:val="0"/>
          <w:divBdr>
            <w:top w:val="none" w:sz="0" w:space="0" w:color="auto"/>
            <w:left w:val="none" w:sz="0" w:space="0" w:color="auto"/>
            <w:bottom w:val="none" w:sz="0" w:space="0" w:color="auto"/>
            <w:right w:val="none" w:sz="0" w:space="0" w:color="auto"/>
          </w:divBdr>
        </w:div>
        <w:div w:id="1198859253">
          <w:marLeft w:val="0"/>
          <w:marRight w:val="0"/>
          <w:marTop w:val="0"/>
          <w:marBottom w:val="0"/>
          <w:divBdr>
            <w:top w:val="none" w:sz="0" w:space="0" w:color="auto"/>
            <w:left w:val="none" w:sz="0" w:space="0" w:color="auto"/>
            <w:bottom w:val="none" w:sz="0" w:space="0" w:color="auto"/>
            <w:right w:val="none" w:sz="0" w:space="0" w:color="auto"/>
          </w:divBdr>
        </w:div>
        <w:div w:id="1862862999">
          <w:marLeft w:val="0"/>
          <w:marRight w:val="0"/>
          <w:marTop w:val="0"/>
          <w:marBottom w:val="0"/>
          <w:divBdr>
            <w:top w:val="none" w:sz="0" w:space="0" w:color="auto"/>
            <w:left w:val="none" w:sz="0" w:space="0" w:color="auto"/>
            <w:bottom w:val="none" w:sz="0" w:space="0" w:color="auto"/>
            <w:right w:val="none" w:sz="0" w:space="0" w:color="auto"/>
          </w:divBdr>
        </w:div>
        <w:div w:id="59401846">
          <w:marLeft w:val="0"/>
          <w:marRight w:val="0"/>
          <w:marTop w:val="0"/>
          <w:marBottom w:val="0"/>
          <w:divBdr>
            <w:top w:val="none" w:sz="0" w:space="0" w:color="auto"/>
            <w:left w:val="none" w:sz="0" w:space="0" w:color="auto"/>
            <w:bottom w:val="none" w:sz="0" w:space="0" w:color="auto"/>
            <w:right w:val="none" w:sz="0" w:space="0" w:color="auto"/>
          </w:divBdr>
        </w:div>
        <w:div w:id="933326140">
          <w:marLeft w:val="0"/>
          <w:marRight w:val="0"/>
          <w:marTop w:val="0"/>
          <w:marBottom w:val="0"/>
          <w:divBdr>
            <w:top w:val="none" w:sz="0" w:space="0" w:color="auto"/>
            <w:left w:val="none" w:sz="0" w:space="0" w:color="auto"/>
            <w:bottom w:val="none" w:sz="0" w:space="0" w:color="auto"/>
            <w:right w:val="none" w:sz="0" w:space="0" w:color="auto"/>
          </w:divBdr>
        </w:div>
        <w:div w:id="916088179">
          <w:marLeft w:val="0"/>
          <w:marRight w:val="0"/>
          <w:marTop w:val="0"/>
          <w:marBottom w:val="0"/>
          <w:divBdr>
            <w:top w:val="none" w:sz="0" w:space="0" w:color="auto"/>
            <w:left w:val="none" w:sz="0" w:space="0" w:color="auto"/>
            <w:bottom w:val="none" w:sz="0" w:space="0" w:color="auto"/>
            <w:right w:val="none" w:sz="0" w:space="0" w:color="auto"/>
          </w:divBdr>
        </w:div>
        <w:div w:id="1278292744">
          <w:marLeft w:val="0"/>
          <w:marRight w:val="0"/>
          <w:marTop w:val="0"/>
          <w:marBottom w:val="0"/>
          <w:divBdr>
            <w:top w:val="none" w:sz="0" w:space="0" w:color="auto"/>
            <w:left w:val="none" w:sz="0" w:space="0" w:color="auto"/>
            <w:bottom w:val="none" w:sz="0" w:space="0" w:color="auto"/>
            <w:right w:val="none" w:sz="0" w:space="0" w:color="auto"/>
          </w:divBdr>
        </w:div>
        <w:div w:id="1213805005">
          <w:marLeft w:val="0"/>
          <w:marRight w:val="0"/>
          <w:marTop w:val="0"/>
          <w:marBottom w:val="0"/>
          <w:divBdr>
            <w:top w:val="none" w:sz="0" w:space="0" w:color="auto"/>
            <w:left w:val="none" w:sz="0" w:space="0" w:color="auto"/>
            <w:bottom w:val="none" w:sz="0" w:space="0" w:color="auto"/>
            <w:right w:val="none" w:sz="0" w:space="0" w:color="auto"/>
          </w:divBdr>
        </w:div>
        <w:div w:id="472138875">
          <w:marLeft w:val="0"/>
          <w:marRight w:val="0"/>
          <w:marTop w:val="0"/>
          <w:marBottom w:val="0"/>
          <w:divBdr>
            <w:top w:val="none" w:sz="0" w:space="0" w:color="auto"/>
            <w:left w:val="none" w:sz="0" w:space="0" w:color="auto"/>
            <w:bottom w:val="none" w:sz="0" w:space="0" w:color="auto"/>
            <w:right w:val="none" w:sz="0" w:space="0" w:color="auto"/>
          </w:divBdr>
        </w:div>
        <w:div w:id="969750011">
          <w:marLeft w:val="0"/>
          <w:marRight w:val="0"/>
          <w:marTop w:val="0"/>
          <w:marBottom w:val="0"/>
          <w:divBdr>
            <w:top w:val="none" w:sz="0" w:space="0" w:color="auto"/>
            <w:left w:val="none" w:sz="0" w:space="0" w:color="auto"/>
            <w:bottom w:val="none" w:sz="0" w:space="0" w:color="auto"/>
            <w:right w:val="none" w:sz="0" w:space="0" w:color="auto"/>
          </w:divBdr>
        </w:div>
        <w:div w:id="1725057279">
          <w:marLeft w:val="0"/>
          <w:marRight w:val="0"/>
          <w:marTop w:val="0"/>
          <w:marBottom w:val="0"/>
          <w:divBdr>
            <w:top w:val="none" w:sz="0" w:space="0" w:color="auto"/>
            <w:left w:val="none" w:sz="0" w:space="0" w:color="auto"/>
            <w:bottom w:val="none" w:sz="0" w:space="0" w:color="auto"/>
            <w:right w:val="none" w:sz="0" w:space="0" w:color="auto"/>
          </w:divBdr>
        </w:div>
        <w:div w:id="1909996711">
          <w:marLeft w:val="0"/>
          <w:marRight w:val="0"/>
          <w:marTop w:val="0"/>
          <w:marBottom w:val="0"/>
          <w:divBdr>
            <w:top w:val="none" w:sz="0" w:space="0" w:color="auto"/>
            <w:left w:val="none" w:sz="0" w:space="0" w:color="auto"/>
            <w:bottom w:val="none" w:sz="0" w:space="0" w:color="auto"/>
            <w:right w:val="none" w:sz="0" w:space="0" w:color="auto"/>
          </w:divBdr>
        </w:div>
        <w:div w:id="2066565184">
          <w:marLeft w:val="0"/>
          <w:marRight w:val="0"/>
          <w:marTop w:val="0"/>
          <w:marBottom w:val="0"/>
          <w:divBdr>
            <w:top w:val="none" w:sz="0" w:space="0" w:color="auto"/>
            <w:left w:val="none" w:sz="0" w:space="0" w:color="auto"/>
            <w:bottom w:val="none" w:sz="0" w:space="0" w:color="auto"/>
            <w:right w:val="none" w:sz="0" w:space="0" w:color="auto"/>
          </w:divBdr>
        </w:div>
        <w:div w:id="1313094423">
          <w:marLeft w:val="0"/>
          <w:marRight w:val="0"/>
          <w:marTop w:val="0"/>
          <w:marBottom w:val="0"/>
          <w:divBdr>
            <w:top w:val="none" w:sz="0" w:space="0" w:color="auto"/>
            <w:left w:val="none" w:sz="0" w:space="0" w:color="auto"/>
            <w:bottom w:val="none" w:sz="0" w:space="0" w:color="auto"/>
            <w:right w:val="none" w:sz="0" w:space="0" w:color="auto"/>
          </w:divBdr>
        </w:div>
        <w:div w:id="1935626730">
          <w:marLeft w:val="0"/>
          <w:marRight w:val="0"/>
          <w:marTop w:val="0"/>
          <w:marBottom w:val="0"/>
          <w:divBdr>
            <w:top w:val="none" w:sz="0" w:space="0" w:color="auto"/>
            <w:left w:val="none" w:sz="0" w:space="0" w:color="auto"/>
            <w:bottom w:val="none" w:sz="0" w:space="0" w:color="auto"/>
            <w:right w:val="none" w:sz="0" w:space="0" w:color="auto"/>
          </w:divBdr>
        </w:div>
        <w:div w:id="1521432038">
          <w:marLeft w:val="0"/>
          <w:marRight w:val="0"/>
          <w:marTop w:val="0"/>
          <w:marBottom w:val="0"/>
          <w:divBdr>
            <w:top w:val="none" w:sz="0" w:space="0" w:color="auto"/>
            <w:left w:val="none" w:sz="0" w:space="0" w:color="auto"/>
            <w:bottom w:val="none" w:sz="0" w:space="0" w:color="auto"/>
            <w:right w:val="none" w:sz="0" w:space="0" w:color="auto"/>
          </w:divBdr>
        </w:div>
        <w:div w:id="1351446023">
          <w:marLeft w:val="0"/>
          <w:marRight w:val="0"/>
          <w:marTop w:val="0"/>
          <w:marBottom w:val="0"/>
          <w:divBdr>
            <w:top w:val="none" w:sz="0" w:space="0" w:color="auto"/>
            <w:left w:val="none" w:sz="0" w:space="0" w:color="auto"/>
            <w:bottom w:val="none" w:sz="0" w:space="0" w:color="auto"/>
            <w:right w:val="none" w:sz="0" w:space="0" w:color="auto"/>
          </w:divBdr>
        </w:div>
        <w:div w:id="1836191653">
          <w:marLeft w:val="0"/>
          <w:marRight w:val="0"/>
          <w:marTop w:val="0"/>
          <w:marBottom w:val="0"/>
          <w:divBdr>
            <w:top w:val="none" w:sz="0" w:space="0" w:color="auto"/>
            <w:left w:val="none" w:sz="0" w:space="0" w:color="auto"/>
            <w:bottom w:val="none" w:sz="0" w:space="0" w:color="auto"/>
            <w:right w:val="none" w:sz="0" w:space="0" w:color="auto"/>
          </w:divBdr>
        </w:div>
        <w:div w:id="1070615337">
          <w:marLeft w:val="0"/>
          <w:marRight w:val="0"/>
          <w:marTop w:val="0"/>
          <w:marBottom w:val="0"/>
          <w:divBdr>
            <w:top w:val="none" w:sz="0" w:space="0" w:color="auto"/>
            <w:left w:val="none" w:sz="0" w:space="0" w:color="auto"/>
            <w:bottom w:val="none" w:sz="0" w:space="0" w:color="auto"/>
            <w:right w:val="none" w:sz="0" w:space="0" w:color="auto"/>
          </w:divBdr>
        </w:div>
        <w:div w:id="1222718879">
          <w:marLeft w:val="0"/>
          <w:marRight w:val="0"/>
          <w:marTop w:val="0"/>
          <w:marBottom w:val="0"/>
          <w:divBdr>
            <w:top w:val="none" w:sz="0" w:space="0" w:color="auto"/>
            <w:left w:val="none" w:sz="0" w:space="0" w:color="auto"/>
            <w:bottom w:val="none" w:sz="0" w:space="0" w:color="auto"/>
            <w:right w:val="none" w:sz="0" w:space="0" w:color="auto"/>
          </w:divBdr>
        </w:div>
        <w:div w:id="750661173">
          <w:marLeft w:val="0"/>
          <w:marRight w:val="0"/>
          <w:marTop w:val="0"/>
          <w:marBottom w:val="0"/>
          <w:divBdr>
            <w:top w:val="none" w:sz="0" w:space="0" w:color="auto"/>
            <w:left w:val="none" w:sz="0" w:space="0" w:color="auto"/>
            <w:bottom w:val="none" w:sz="0" w:space="0" w:color="auto"/>
            <w:right w:val="none" w:sz="0" w:space="0" w:color="auto"/>
          </w:divBdr>
        </w:div>
        <w:div w:id="532813145">
          <w:marLeft w:val="0"/>
          <w:marRight w:val="0"/>
          <w:marTop w:val="0"/>
          <w:marBottom w:val="0"/>
          <w:divBdr>
            <w:top w:val="none" w:sz="0" w:space="0" w:color="auto"/>
            <w:left w:val="none" w:sz="0" w:space="0" w:color="auto"/>
            <w:bottom w:val="none" w:sz="0" w:space="0" w:color="auto"/>
            <w:right w:val="none" w:sz="0" w:space="0" w:color="auto"/>
          </w:divBdr>
        </w:div>
        <w:div w:id="1979532692">
          <w:marLeft w:val="0"/>
          <w:marRight w:val="0"/>
          <w:marTop w:val="0"/>
          <w:marBottom w:val="0"/>
          <w:divBdr>
            <w:top w:val="none" w:sz="0" w:space="0" w:color="auto"/>
            <w:left w:val="none" w:sz="0" w:space="0" w:color="auto"/>
            <w:bottom w:val="none" w:sz="0" w:space="0" w:color="auto"/>
            <w:right w:val="none" w:sz="0" w:space="0" w:color="auto"/>
          </w:divBdr>
        </w:div>
        <w:div w:id="1950694578">
          <w:marLeft w:val="0"/>
          <w:marRight w:val="0"/>
          <w:marTop w:val="0"/>
          <w:marBottom w:val="0"/>
          <w:divBdr>
            <w:top w:val="none" w:sz="0" w:space="0" w:color="auto"/>
            <w:left w:val="none" w:sz="0" w:space="0" w:color="auto"/>
            <w:bottom w:val="none" w:sz="0" w:space="0" w:color="auto"/>
            <w:right w:val="none" w:sz="0" w:space="0" w:color="auto"/>
          </w:divBdr>
        </w:div>
        <w:div w:id="413745246">
          <w:marLeft w:val="0"/>
          <w:marRight w:val="0"/>
          <w:marTop w:val="0"/>
          <w:marBottom w:val="0"/>
          <w:divBdr>
            <w:top w:val="none" w:sz="0" w:space="0" w:color="auto"/>
            <w:left w:val="none" w:sz="0" w:space="0" w:color="auto"/>
            <w:bottom w:val="none" w:sz="0" w:space="0" w:color="auto"/>
            <w:right w:val="none" w:sz="0" w:space="0" w:color="auto"/>
          </w:divBdr>
        </w:div>
        <w:div w:id="69816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akasti.fi/hallinto-ja-talous/tietosuoja/keskeiset-kasitteet/tietosuojaseloste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BE554D599FC60439FAC16284D3223A3" ma:contentTypeVersion="8" ma:contentTypeDescription="Luo uusi asiakirja." ma:contentTypeScope="" ma:versionID="f6dd28cb9707ca98bc7d5e5f8391a488">
  <xsd:schema xmlns:xsd="http://www.w3.org/2001/XMLSchema" xmlns:xs="http://www.w3.org/2001/XMLSchema" xmlns:p="http://schemas.microsoft.com/office/2006/metadata/properties" xmlns:ns3="a8a818fd-06b8-41f3-893d-e5070d05173b" targetNamespace="http://schemas.microsoft.com/office/2006/metadata/properties" ma:root="true" ma:fieldsID="eb32df540f6c42479a714fc18f27df3e" ns3:_="">
    <xsd:import namespace="a8a818fd-06b8-41f3-893d-e5070d0517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818fd-06b8-41f3-893d-e5070d051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6333F-17F4-4D84-8F3E-492F40AEF90A}">
  <ds:schemaRefs>
    <ds:schemaRef ds:uri="http://schemas.microsoft.com/sharepoint/v3/contenttype/forms"/>
  </ds:schemaRefs>
</ds:datastoreItem>
</file>

<file path=customXml/itemProps2.xml><?xml version="1.0" encoding="utf-8"?>
<ds:datastoreItem xmlns:ds="http://schemas.openxmlformats.org/officeDocument/2006/customXml" ds:itemID="{058D0DCE-253C-4639-8358-CB1D5B88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818fd-06b8-41f3-893d-e5070d051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DFEE7-50EE-41B5-94A1-E9EB88100930}">
  <ds:schemaRefs>
    <ds:schemaRef ds:uri="http://schemas.openxmlformats.org/officeDocument/2006/bibliography"/>
  </ds:schemaRefs>
</ds:datastoreItem>
</file>

<file path=customXml/itemProps4.xml><?xml version="1.0" encoding="utf-8"?>
<ds:datastoreItem xmlns:ds="http://schemas.openxmlformats.org/officeDocument/2006/customXml" ds:itemID="{878D3DFB-5507-49A4-91A4-3A11B29B0F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a818fd-06b8-41f3-893d-e5070d0517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1115</Words>
  <Characters>9033</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Tähkänen Mikko</dc:creator>
  <cp:keywords/>
  <dc:description/>
  <cp:lastModifiedBy>Kaseva Jenni</cp:lastModifiedBy>
  <cp:revision>3</cp:revision>
  <cp:lastPrinted>2018-09-17T09:55:00Z</cp:lastPrinted>
  <dcterms:created xsi:type="dcterms:W3CDTF">2024-03-26T12:42:00Z</dcterms:created>
  <dcterms:modified xsi:type="dcterms:W3CDTF">2024-03-26T12:52:00Z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0x010100BBE554D599FC60439FAC16284D3223A3</vt:lpwstr>
  </property>
</Properties>
</file>